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75236" w14:textId="19FB6A0F" w:rsidR="00A925F2" w:rsidRDefault="00A925F2" w:rsidP="00BA7437">
      <w:pPr>
        <w:rPr>
          <w:sz w:val="56"/>
          <w:szCs w:val="56"/>
        </w:rPr>
      </w:pPr>
      <w:r>
        <w:rPr>
          <w:noProof/>
          <w:sz w:val="56"/>
          <w:szCs w:val="56"/>
        </w:rPr>
        <w:drawing>
          <wp:inline distT="0" distB="0" distL="0" distR="0" wp14:anchorId="4EA9568B" wp14:editId="46178681">
            <wp:extent cx="16002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7BF85F90" w14:textId="1A8652A2" w:rsidR="00BA7437" w:rsidRDefault="00CE21A2" w:rsidP="00BA7437">
      <w:pPr>
        <w:rPr>
          <w:sz w:val="56"/>
          <w:szCs w:val="56"/>
        </w:rPr>
      </w:pPr>
      <w:r>
        <w:rPr>
          <w:sz w:val="56"/>
          <w:szCs w:val="56"/>
        </w:rPr>
        <w:t>HRA</w:t>
      </w:r>
      <w:r w:rsidR="00BA7437">
        <w:rPr>
          <w:sz w:val="56"/>
          <w:szCs w:val="56"/>
        </w:rPr>
        <w:t xml:space="preserve"> COVID GUIDELINES for FALL 2021</w:t>
      </w:r>
      <w:r w:rsidR="0018027C">
        <w:rPr>
          <w:sz w:val="56"/>
          <w:szCs w:val="56"/>
        </w:rPr>
        <w:t>*</w:t>
      </w:r>
    </w:p>
    <w:p w14:paraId="2E1CDB55" w14:textId="5F18CD16" w:rsidR="0018027C" w:rsidRPr="0018027C" w:rsidRDefault="0018027C" w:rsidP="00BA7437">
      <w:pPr>
        <w:rPr>
          <w:sz w:val="20"/>
          <w:szCs w:val="20"/>
        </w:rPr>
      </w:pPr>
      <w:r>
        <w:rPr>
          <w:sz w:val="20"/>
          <w:szCs w:val="20"/>
        </w:rPr>
        <w:t>*</w:t>
      </w:r>
      <w:r w:rsidRPr="0018027C">
        <w:rPr>
          <w:sz w:val="20"/>
          <w:szCs w:val="20"/>
        </w:rPr>
        <w:t>Revised, September 23, 2021</w:t>
      </w:r>
      <w:r w:rsidR="00F2401E">
        <w:rPr>
          <w:sz w:val="20"/>
          <w:szCs w:val="20"/>
        </w:rPr>
        <w:t xml:space="preserve"> | Memorial of Saint Pius of </w:t>
      </w:r>
      <w:proofErr w:type="spellStart"/>
      <w:r w:rsidR="00F2401E">
        <w:rPr>
          <w:sz w:val="20"/>
          <w:szCs w:val="20"/>
        </w:rPr>
        <w:t>Pietrelcina</w:t>
      </w:r>
      <w:proofErr w:type="spellEnd"/>
      <w:r w:rsidR="00F2401E">
        <w:rPr>
          <w:sz w:val="20"/>
          <w:szCs w:val="20"/>
        </w:rPr>
        <w:t xml:space="preserve"> (Padre Pio)</w:t>
      </w:r>
    </w:p>
    <w:p w14:paraId="02770F5A" w14:textId="549B8970" w:rsidR="00BA7437" w:rsidRDefault="00BA7437" w:rsidP="00BA7437">
      <w:r>
        <w:rPr>
          <w:noProof/>
        </w:rPr>
        <mc:AlternateContent>
          <mc:Choice Requires="wps">
            <w:drawing>
              <wp:anchor distT="0" distB="0" distL="114300" distR="114300" simplePos="0" relativeHeight="251659264" behindDoc="0" locked="0" layoutInCell="1" allowOverlap="1" wp14:anchorId="6A528D01" wp14:editId="3EB829E7">
                <wp:simplePos x="0" y="0"/>
                <wp:positionH relativeFrom="column">
                  <wp:posOffset>0</wp:posOffset>
                </wp:positionH>
                <wp:positionV relativeFrom="paragraph">
                  <wp:posOffset>12065</wp:posOffset>
                </wp:positionV>
                <wp:extent cx="5868670" cy="10160"/>
                <wp:effectExtent l="19050" t="19050" r="36830" b="27940"/>
                <wp:wrapNone/>
                <wp:docPr id="21" name="Straight Connector 21"/>
                <wp:cNvGraphicFramePr/>
                <a:graphic xmlns:a="http://schemas.openxmlformats.org/drawingml/2006/main">
                  <a:graphicData uri="http://schemas.microsoft.com/office/word/2010/wordprocessingShape">
                    <wps:wsp>
                      <wps:cNvCnPr/>
                      <wps:spPr>
                        <a:xfrm>
                          <a:off x="0" y="0"/>
                          <a:ext cx="5868670" cy="10160"/>
                        </a:xfrm>
                        <a:prstGeom prst="line">
                          <a:avLst/>
                        </a:prstGeom>
                        <a:ln w="349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6DA2E4"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2.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" strokecolor="#2f5496 [2404]" strokeweight="2.75pt">
                <v:stroke joinstyle="miter"/>
              </v:line>
            </w:pict>
          </mc:Fallback>
        </mc:AlternateContent>
      </w:r>
    </w:p>
    <w:p w14:paraId="2C94A2DF" w14:textId="1C261052" w:rsidR="00BA7437" w:rsidRDefault="00BA7437" w:rsidP="00BA7437">
      <w:pPr>
        <w:rPr>
          <w:b/>
          <w:i/>
          <w:sz w:val="32"/>
          <w:szCs w:val="32"/>
        </w:rPr>
      </w:pPr>
      <w:r>
        <w:rPr>
          <w:b/>
          <w:i/>
          <w:sz w:val="32"/>
          <w:szCs w:val="32"/>
        </w:rPr>
        <w:t>General Pandemic Norms</w:t>
      </w:r>
    </w:p>
    <w:p w14:paraId="5D39212D" w14:textId="77777777" w:rsidR="00BA7437" w:rsidRDefault="00BA7437" w:rsidP="00BA7437">
      <w:pPr>
        <w:pStyle w:val="BodyText"/>
        <w:spacing w:line="266" w:lineRule="auto"/>
        <w:ind w:right="843"/>
        <w:rPr>
          <w:w w:val="105"/>
        </w:rPr>
      </w:pPr>
    </w:p>
    <w:p w14:paraId="73BA95DC" w14:textId="3792EF52" w:rsidR="00BA7437" w:rsidRDefault="00BA7437" w:rsidP="00BA7437">
      <w:pPr>
        <w:pStyle w:val="BodyText"/>
        <w:spacing w:line="276" w:lineRule="auto"/>
        <w:ind w:right="843"/>
        <w:rPr>
          <w:w w:val="105"/>
          <w:sz w:val="24"/>
          <w:szCs w:val="24"/>
        </w:rPr>
      </w:pPr>
      <w:r>
        <w:rPr>
          <w:w w:val="105"/>
          <w:sz w:val="24"/>
          <w:szCs w:val="24"/>
        </w:rPr>
        <w:t xml:space="preserve">The </w:t>
      </w:r>
      <w:r w:rsidR="008911C9">
        <w:rPr>
          <w:w w:val="105"/>
          <w:sz w:val="24"/>
          <w:szCs w:val="24"/>
        </w:rPr>
        <w:t xml:space="preserve">remainder of the </w:t>
      </w:r>
      <w:r>
        <w:rPr>
          <w:w w:val="105"/>
          <w:sz w:val="24"/>
          <w:szCs w:val="24"/>
        </w:rPr>
        <w:t xml:space="preserve">Fall 2021 semester will bring </w:t>
      </w:r>
      <w:r w:rsidR="008911C9">
        <w:rPr>
          <w:w w:val="105"/>
          <w:sz w:val="24"/>
          <w:szCs w:val="24"/>
        </w:rPr>
        <w:t>s</w:t>
      </w:r>
      <w:r>
        <w:rPr>
          <w:w w:val="105"/>
          <w:sz w:val="24"/>
          <w:szCs w:val="24"/>
        </w:rPr>
        <w:t>ome ongoing challenges as society continues to battle the Covid-19 pandemic</w:t>
      </w:r>
      <w:bookmarkStart w:id="0" w:name="_GoBack"/>
      <w:bookmarkEnd w:id="0"/>
      <w:r>
        <w:rPr>
          <w:w w:val="105"/>
          <w:sz w:val="24"/>
          <w:szCs w:val="24"/>
        </w:rPr>
        <w:t xml:space="preserve">. </w:t>
      </w:r>
      <w:r w:rsidR="00CE21A2">
        <w:rPr>
          <w:w w:val="105"/>
          <w:sz w:val="24"/>
          <w:szCs w:val="24"/>
        </w:rPr>
        <w:t xml:space="preserve"> Our aim is to plot a prudent path forward that helps to ensure that students are able to be in class and in person as much as possible. </w:t>
      </w:r>
      <w:r>
        <w:rPr>
          <w:w w:val="105"/>
          <w:sz w:val="24"/>
          <w:szCs w:val="24"/>
        </w:rPr>
        <w:t xml:space="preserve"> </w:t>
      </w:r>
      <w:r w:rsidR="0018027C">
        <w:rPr>
          <w:w w:val="105"/>
          <w:sz w:val="24"/>
          <w:szCs w:val="24"/>
        </w:rPr>
        <w:t xml:space="preserve">The Delta Variant and higher case rates in Alaska and Anchorage will continue to have an impact on our school community.  </w:t>
      </w:r>
      <w:r>
        <w:rPr>
          <w:w w:val="105"/>
          <w:sz w:val="24"/>
          <w:szCs w:val="24"/>
        </w:rPr>
        <w:t xml:space="preserve">Here are some basic principles and protocols that we will have in place </w:t>
      </w:r>
      <w:r w:rsidR="00CE21A2">
        <w:rPr>
          <w:w w:val="105"/>
          <w:sz w:val="24"/>
          <w:szCs w:val="24"/>
        </w:rPr>
        <w:t>in support of th</w:t>
      </w:r>
      <w:r w:rsidR="0018027C">
        <w:rPr>
          <w:w w:val="105"/>
          <w:sz w:val="24"/>
          <w:szCs w:val="24"/>
        </w:rPr>
        <w:t>e</w:t>
      </w:r>
      <w:r w:rsidR="00CE21A2">
        <w:rPr>
          <w:w w:val="105"/>
          <w:sz w:val="24"/>
          <w:szCs w:val="24"/>
        </w:rPr>
        <w:t>se goals</w:t>
      </w:r>
      <w:r>
        <w:rPr>
          <w:w w:val="105"/>
          <w:sz w:val="24"/>
          <w:szCs w:val="24"/>
        </w:rPr>
        <w:t>:</w:t>
      </w:r>
    </w:p>
    <w:p w14:paraId="581402F2" w14:textId="77777777" w:rsidR="00BA7437" w:rsidRDefault="00BA7437" w:rsidP="00BA7437">
      <w:pPr>
        <w:pStyle w:val="BodyText"/>
        <w:spacing w:line="266" w:lineRule="auto"/>
        <w:ind w:right="843"/>
        <w:rPr>
          <w:w w:val="105"/>
          <w:sz w:val="24"/>
          <w:szCs w:val="24"/>
        </w:rPr>
      </w:pPr>
    </w:p>
    <w:p w14:paraId="49193F18" w14:textId="01105E00" w:rsidR="008F1B44" w:rsidRDefault="008F1B44" w:rsidP="008F1B44">
      <w:pPr>
        <w:pStyle w:val="BodyText"/>
        <w:numPr>
          <w:ilvl w:val="0"/>
          <w:numId w:val="1"/>
        </w:numPr>
        <w:spacing w:line="276" w:lineRule="auto"/>
        <w:ind w:right="843"/>
        <w:rPr>
          <w:w w:val="105"/>
          <w:sz w:val="24"/>
          <w:szCs w:val="24"/>
        </w:rPr>
      </w:pPr>
      <w:r>
        <w:rPr>
          <w:w w:val="105"/>
          <w:sz w:val="24"/>
          <w:szCs w:val="24"/>
        </w:rPr>
        <w:t xml:space="preserve">At the onset of ANY potential </w:t>
      </w:r>
      <w:proofErr w:type="spellStart"/>
      <w:r>
        <w:rPr>
          <w:w w:val="105"/>
          <w:sz w:val="24"/>
          <w:szCs w:val="24"/>
        </w:rPr>
        <w:t>Covid</w:t>
      </w:r>
      <w:proofErr w:type="spellEnd"/>
      <w:r>
        <w:rPr>
          <w:w w:val="105"/>
          <w:sz w:val="24"/>
          <w:szCs w:val="24"/>
        </w:rPr>
        <w:t xml:space="preserve"> symptom, parents should not self-diagnose.  Please contact the School Office prior to visiting campus if you or your child suddenly presents with: </w:t>
      </w:r>
      <w:r w:rsidRPr="008F1B44">
        <w:rPr>
          <w:b/>
          <w:w w:val="105"/>
          <w:sz w:val="24"/>
          <w:szCs w:val="24"/>
        </w:rPr>
        <w:t>sore throat</w:t>
      </w:r>
      <w:r>
        <w:rPr>
          <w:b/>
          <w:w w:val="105"/>
          <w:sz w:val="24"/>
          <w:szCs w:val="24"/>
        </w:rPr>
        <w:t>, cough,</w:t>
      </w:r>
      <w:r w:rsidRPr="008F1B44">
        <w:rPr>
          <w:b/>
          <w:w w:val="105"/>
          <w:sz w:val="24"/>
          <w:szCs w:val="24"/>
        </w:rPr>
        <w:t xml:space="preserve"> fever, chills, respiratory illness, headache, difficulty breathing, muscle pain, diarrhea, nausea or vomiting, </w:t>
      </w:r>
      <w:r w:rsidRPr="008F1B44">
        <w:rPr>
          <w:w w:val="105"/>
          <w:sz w:val="24"/>
          <w:szCs w:val="24"/>
        </w:rPr>
        <w:t>or</w:t>
      </w:r>
      <w:r w:rsidRPr="008F1B44">
        <w:rPr>
          <w:b/>
          <w:w w:val="105"/>
          <w:sz w:val="24"/>
          <w:szCs w:val="24"/>
        </w:rPr>
        <w:t xml:space="preserve"> loss of taste or smell</w:t>
      </w:r>
      <w:r w:rsidRPr="008F1B44">
        <w:rPr>
          <w:w w:val="105"/>
          <w:sz w:val="24"/>
          <w:szCs w:val="24"/>
        </w:rPr>
        <w:t xml:space="preserve">.  </w:t>
      </w:r>
      <w:r>
        <w:rPr>
          <w:w w:val="105"/>
          <w:sz w:val="24"/>
          <w:szCs w:val="24"/>
        </w:rPr>
        <w:t xml:space="preserve">Many </w:t>
      </w:r>
      <w:proofErr w:type="spellStart"/>
      <w:r>
        <w:rPr>
          <w:w w:val="105"/>
          <w:sz w:val="24"/>
          <w:szCs w:val="24"/>
        </w:rPr>
        <w:t>Covid</w:t>
      </w:r>
      <w:proofErr w:type="spellEnd"/>
      <w:r>
        <w:rPr>
          <w:w w:val="105"/>
          <w:sz w:val="24"/>
          <w:szCs w:val="24"/>
        </w:rPr>
        <w:t xml:space="preserve"> patients never have any fever, or have only the mildest symptoms while still being quite contagious, so it is important that you be on the lookout for ANY potential </w:t>
      </w:r>
      <w:proofErr w:type="spellStart"/>
      <w:r>
        <w:rPr>
          <w:w w:val="105"/>
          <w:sz w:val="24"/>
          <w:szCs w:val="24"/>
        </w:rPr>
        <w:t>Covid</w:t>
      </w:r>
      <w:proofErr w:type="spellEnd"/>
      <w:r>
        <w:rPr>
          <w:w w:val="105"/>
          <w:sz w:val="24"/>
          <w:szCs w:val="24"/>
        </w:rPr>
        <w:t xml:space="preserve"> symptom.</w:t>
      </w:r>
    </w:p>
    <w:p w14:paraId="6BF2CC49" w14:textId="77777777" w:rsidR="008F1B44" w:rsidRPr="008F1B44" w:rsidRDefault="008F1B44" w:rsidP="008F1B44">
      <w:pPr>
        <w:pStyle w:val="BodyText"/>
        <w:spacing w:line="276" w:lineRule="auto"/>
        <w:ind w:left="720" w:right="843"/>
        <w:rPr>
          <w:w w:val="105"/>
          <w:sz w:val="24"/>
          <w:szCs w:val="24"/>
        </w:rPr>
      </w:pPr>
    </w:p>
    <w:p w14:paraId="2D635132" w14:textId="45397A65" w:rsidR="00BA7437" w:rsidRDefault="00BA7437" w:rsidP="00BA7437">
      <w:pPr>
        <w:pStyle w:val="BodyText"/>
        <w:numPr>
          <w:ilvl w:val="0"/>
          <w:numId w:val="1"/>
        </w:numPr>
        <w:spacing w:line="276" w:lineRule="auto"/>
        <w:ind w:right="843"/>
        <w:rPr>
          <w:w w:val="105"/>
          <w:sz w:val="24"/>
          <w:szCs w:val="24"/>
        </w:rPr>
      </w:pPr>
      <w:r>
        <w:rPr>
          <w:w w:val="105"/>
          <w:sz w:val="24"/>
          <w:szCs w:val="24"/>
        </w:rPr>
        <w:t>Classes will be held in person and in regular classrooms</w:t>
      </w:r>
      <w:r w:rsidR="0018027C">
        <w:rPr>
          <w:w w:val="105"/>
          <w:sz w:val="24"/>
          <w:szCs w:val="24"/>
        </w:rPr>
        <w:t xml:space="preserve"> to the extent possible</w:t>
      </w:r>
      <w:r w:rsidR="00CE21A2">
        <w:rPr>
          <w:w w:val="105"/>
          <w:sz w:val="24"/>
          <w:szCs w:val="24"/>
        </w:rPr>
        <w:t>.</w:t>
      </w:r>
      <w:r>
        <w:rPr>
          <w:w w:val="105"/>
          <w:sz w:val="24"/>
          <w:szCs w:val="24"/>
        </w:rPr>
        <w:t xml:space="preserve">  We ask for all parents’ patience and understanding about implementation time for a mode change for students</w:t>
      </w:r>
      <w:r w:rsidR="00CE21A2">
        <w:rPr>
          <w:w w:val="105"/>
          <w:sz w:val="24"/>
          <w:szCs w:val="24"/>
        </w:rPr>
        <w:t xml:space="preserve"> on a short-term quarantine, since this may involve the creation of a student workbook or packet, or </w:t>
      </w:r>
      <w:r w:rsidR="000F2B5C">
        <w:rPr>
          <w:w w:val="105"/>
          <w:sz w:val="24"/>
          <w:szCs w:val="24"/>
        </w:rPr>
        <w:t>other supports</w:t>
      </w:r>
      <w:r>
        <w:rPr>
          <w:w w:val="105"/>
          <w:sz w:val="24"/>
          <w:szCs w:val="24"/>
        </w:rPr>
        <w:t xml:space="preserve">. </w:t>
      </w:r>
    </w:p>
    <w:p w14:paraId="2B1D0EB5" w14:textId="77777777" w:rsidR="00DA7F4C" w:rsidRDefault="00DA7F4C" w:rsidP="00DA7F4C">
      <w:pPr>
        <w:pStyle w:val="BodyText"/>
        <w:spacing w:line="276" w:lineRule="auto"/>
        <w:ind w:right="843"/>
        <w:rPr>
          <w:w w:val="105"/>
          <w:sz w:val="24"/>
          <w:szCs w:val="24"/>
        </w:rPr>
      </w:pPr>
    </w:p>
    <w:p w14:paraId="520931B5" w14:textId="019B3B83" w:rsidR="00DA7F4C" w:rsidRDefault="00CE21A2" w:rsidP="00BA7437">
      <w:pPr>
        <w:pStyle w:val="BodyText"/>
        <w:numPr>
          <w:ilvl w:val="0"/>
          <w:numId w:val="1"/>
        </w:numPr>
        <w:spacing w:line="276" w:lineRule="auto"/>
        <w:ind w:right="843"/>
        <w:rPr>
          <w:w w:val="105"/>
          <w:sz w:val="24"/>
          <w:szCs w:val="24"/>
        </w:rPr>
      </w:pPr>
      <w:r>
        <w:rPr>
          <w:w w:val="105"/>
          <w:sz w:val="24"/>
          <w:szCs w:val="24"/>
        </w:rPr>
        <w:t xml:space="preserve">In keeping with current </w:t>
      </w:r>
      <w:r w:rsidRPr="0028090B">
        <w:rPr>
          <w:b/>
          <w:i/>
          <w:w w:val="105"/>
          <w:sz w:val="24"/>
          <w:szCs w:val="24"/>
        </w:rPr>
        <w:t>Centers for Disease Control</w:t>
      </w:r>
      <w:r>
        <w:rPr>
          <w:w w:val="105"/>
          <w:sz w:val="24"/>
          <w:szCs w:val="24"/>
        </w:rPr>
        <w:t xml:space="preserve"> guidelines, f</w:t>
      </w:r>
      <w:r w:rsidR="00DA7F4C">
        <w:rPr>
          <w:w w:val="105"/>
          <w:sz w:val="24"/>
          <w:szCs w:val="24"/>
        </w:rPr>
        <w:t xml:space="preserve">ace coverings </w:t>
      </w:r>
      <w:r w:rsidR="0018027C">
        <w:rPr>
          <w:w w:val="105"/>
          <w:sz w:val="24"/>
          <w:szCs w:val="24"/>
        </w:rPr>
        <w:t xml:space="preserve">are encouraged for all families who would like their children to wear them.  Faculty and staff will partner with and </w:t>
      </w:r>
      <w:r w:rsidR="0018027C">
        <w:rPr>
          <w:w w:val="105"/>
          <w:sz w:val="24"/>
          <w:szCs w:val="24"/>
        </w:rPr>
        <w:lastRenderedPageBreak/>
        <w:t>support parents who indicate that they want their child to consistently wear a face covering, correctly placed</w:t>
      </w:r>
      <w:r w:rsidR="00DA7F4C">
        <w:rPr>
          <w:w w:val="105"/>
          <w:sz w:val="24"/>
          <w:szCs w:val="24"/>
        </w:rPr>
        <w:t>.  There is no requirement for any student to receive a Covid-19 shot.  Transportation companies of a host center may have their own guidelines for face coverings that we may be obligated to observe for a trip or event off campus.</w:t>
      </w:r>
      <w:r w:rsidR="004631EC">
        <w:rPr>
          <w:w w:val="105"/>
          <w:sz w:val="24"/>
          <w:szCs w:val="24"/>
        </w:rPr>
        <w:t xml:space="preserve">  </w:t>
      </w:r>
      <w:r w:rsidR="004631EC" w:rsidRPr="00867C97">
        <w:rPr>
          <w:w w:val="105"/>
          <w:sz w:val="24"/>
          <w:szCs w:val="24"/>
        </w:rPr>
        <w:t>We will continue to monitor CDC guidelines and Anchorage Municipal regulations, as conditions may change in the future.</w:t>
      </w:r>
    </w:p>
    <w:p w14:paraId="673D1534" w14:textId="77777777" w:rsidR="00BA7437" w:rsidRDefault="00BA7437" w:rsidP="00DA7F4C">
      <w:pPr>
        <w:pStyle w:val="BodyText"/>
        <w:spacing w:line="276" w:lineRule="auto"/>
        <w:ind w:left="720" w:right="843"/>
        <w:rPr>
          <w:w w:val="105"/>
          <w:sz w:val="24"/>
          <w:szCs w:val="24"/>
        </w:rPr>
      </w:pPr>
    </w:p>
    <w:p w14:paraId="12C1D8A8" w14:textId="0E3D4086" w:rsidR="00BA7437" w:rsidRDefault="00DA7F4C" w:rsidP="00BA7437">
      <w:pPr>
        <w:pStyle w:val="BodyText"/>
        <w:numPr>
          <w:ilvl w:val="0"/>
          <w:numId w:val="1"/>
        </w:numPr>
        <w:spacing w:line="276" w:lineRule="auto"/>
        <w:ind w:right="843"/>
        <w:rPr>
          <w:w w:val="105"/>
          <w:sz w:val="24"/>
          <w:szCs w:val="24"/>
        </w:rPr>
      </w:pPr>
      <w:r>
        <w:rPr>
          <w:w w:val="105"/>
          <w:sz w:val="24"/>
          <w:szCs w:val="24"/>
        </w:rPr>
        <w:t>We will continue with additional surface disinfecting, handwashing, and use of special cleansers for sanitizing classrooms each night</w:t>
      </w:r>
      <w:r w:rsidR="00BA7437">
        <w:rPr>
          <w:w w:val="105"/>
          <w:sz w:val="24"/>
          <w:szCs w:val="24"/>
        </w:rPr>
        <w:t>.</w:t>
      </w:r>
    </w:p>
    <w:p w14:paraId="147C95E8" w14:textId="77777777" w:rsidR="00F37FE5" w:rsidRPr="00CE21A2" w:rsidRDefault="00F37FE5" w:rsidP="00CE21A2">
      <w:pPr>
        <w:rPr>
          <w:w w:val="105"/>
        </w:rPr>
      </w:pPr>
    </w:p>
    <w:p w14:paraId="52EACB0D" w14:textId="60A45361" w:rsidR="00F37FE5" w:rsidRDefault="00F37FE5" w:rsidP="00BA7437">
      <w:pPr>
        <w:pStyle w:val="BodyText"/>
        <w:numPr>
          <w:ilvl w:val="0"/>
          <w:numId w:val="1"/>
        </w:numPr>
        <w:spacing w:line="276" w:lineRule="auto"/>
        <w:ind w:right="843"/>
        <w:rPr>
          <w:w w:val="105"/>
          <w:sz w:val="24"/>
          <w:szCs w:val="24"/>
        </w:rPr>
      </w:pPr>
      <w:r w:rsidRPr="00500AC6">
        <w:rPr>
          <w:w w:val="105"/>
          <w:sz w:val="24"/>
          <w:szCs w:val="24"/>
        </w:rPr>
        <w:t xml:space="preserve">We will inform the </w:t>
      </w:r>
      <w:r w:rsidR="0018027C">
        <w:rPr>
          <w:w w:val="105"/>
          <w:sz w:val="24"/>
          <w:szCs w:val="24"/>
        </w:rPr>
        <w:t>classroom</w:t>
      </w:r>
      <w:r w:rsidRPr="00500AC6">
        <w:rPr>
          <w:w w:val="105"/>
          <w:sz w:val="24"/>
          <w:szCs w:val="24"/>
        </w:rPr>
        <w:t xml:space="preserve"> community when a positive</w:t>
      </w:r>
      <w:r>
        <w:rPr>
          <w:w w:val="105"/>
          <w:sz w:val="24"/>
          <w:szCs w:val="24"/>
        </w:rPr>
        <w:t xml:space="preserve"> Covid-19</w:t>
      </w:r>
      <w:r w:rsidRPr="00500AC6">
        <w:rPr>
          <w:w w:val="105"/>
          <w:sz w:val="24"/>
          <w:szCs w:val="24"/>
        </w:rPr>
        <w:t xml:space="preserve"> case emerges, and we will tell those families whose child had direct contact with that </w:t>
      </w:r>
      <w:r>
        <w:rPr>
          <w:w w:val="105"/>
          <w:sz w:val="24"/>
          <w:szCs w:val="24"/>
        </w:rPr>
        <w:t>individual</w:t>
      </w:r>
      <w:r w:rsidRPr="00500AC6">
        <w:rPr>
          <w:w w:val="105"/>
          <w:sz w:val="24"/>
          <w:szCs w:val="24"/>
        </w:rPr>
        <w:t xml:space="preserve">. </w:t>
      </w:r>
      <w:r>
        <w:rPr>
          <w:w w:val="105"/>
          <w:sz w:val="24"/>
          <w:szCs w:val="24"/>
        </w:rPr>
        <w:t xml:space="preserve"> The identity and role of the individual who tested positive is a confidential matter, and we cannot and will not share those details with families. </w:t>
      </w:r>
      <w:r w:rsidR="004631EC" w:rsidRPr="00867C97">
        <w:rPr>
          <w:w w:val="105"/>
          <w:sz w:val="24"/>
          <w:szCs w:val="24"/>
        </w:rPr>
        <w:t>HRA will support parents who are partnering with the school in the prudential steps that they may wish to take following such an announcement.  Students who test positive for Covid-19 may return to classes following a 1</w:t>
      </w:r>
      <w:r w:rsidR="0018027C">
        <w:rPr>
          <w:w w:val="105"/>
          <w:sz w:val="24"/>
          <w:szCs w:val="24"/>
        </w:rPr>
        <w:t>0</w:t>
      </w:r>
      <w:r w:rsidR="004631EC" w:rsidRPr="00867C97">
        <w:rPr>
          <w:w w:val="105"/>
          <w:sz w:val="24"/>
          <w:szCs w:val="24"/>
        </w:rPr>
        <w:t xml:space="preserve">-day quarantine if their symptoms have improved significantly.  Please contact the School Office for guidance before bringing a child </w:t>
      </w:r>
      <w:r w:rsidR="0018027C">
        <w:rPr>
          <w:w w:val="105"/>
          <w:sz w:val="24"/>
          <w:szCs w:val="24"/>
        </w:rPr>
        <w:t xml:space="preserve">or siblings </w:t>
      </w:r>
      <w:r w:rsidR="004631EC" w:rsidRPr="00867C97">
        <w:rPr>
          <w:w w:val="105"/>
          <w:sz w:val="24"/>
          <w:szCs w:val="24"/>
        </w:rPr>
        <w:t xml:space="preserve">to campus </w:t>
      </w:r>
      <w:r w:rsidR="0018027C">
        <w:rPr>
          <w:w w:val="105"/>
          <w:sz w:val="24"/>
          <w:szCs w:val="24"/>
        </w:rPr>
        <w:t>at the end of</w:t>
      </w:r>
      <w:r w:rsidR="004631EC" w:rsidRPr="00867C97">
        <w:rPr>
          <w:w w:val="105"/>
          <w:sz w:val="24"/>
          <w:szCs w:val="24"/>
        </w:rPr>
        <w:t xml:space="preserve"> a quarantine</w:t>
      </w:r>
      <w:r w:rsidR="0018027C">
        <w:rPr>
          <w:w w:val="105"/>
          <w:sz w:val="24"/>
          <w:szCs w:val="24"/>
        </w:rPr>
        <w:t xml:space="preserve"> period</w:t>
      </w:r>
      <w:r w:rsidR="004631EC" w:rsidRPr="00867C97">
        <w:rPr>
          <w:w w:val="105"/>
          <w:sz w:val="24"/>
          <w:szCs w:val="24"/>
        </w:rPr>
        <w:t xml:space="preserve"> for Covid-19.</w:t>
      </w:r>
    </w:p>
    <w:p w14:paraId="256B22A5" w14:textId="77777777" w:rsidR="008F1B44" w:rsidRDefault="008F1B44" w:rsidP="008F1B44">
      <w:pPr>
        <w:pStyle w:val="ListParagraph"/>
        <w:rPr>
          <w:w w:val="105"/>
        </w:rPr>
      </w:pPr>
    </w:p>
    <w:p w14:paraId="1B1F9385" w14:textId="2869A3C9" w:rsidR="008F1B44" w:rsidRDefault="008F1B44" w:rsidP="00BA7437">
      <w:pPr>
        <w:pStyle w:val="BodyText"/>
        <w:numPr>
          <w:ilvl w:val="0"/>
          <w:numId w:val="1"/>
        </w:numPr>
        <w:spacing w:line="276" w:lineRule="auto"/>
        <w:ind w:right="843"/>
        <w:rPr>
          <w:w w:val="105"/>
          <w:sz w:val="24"/>
          <w:szCs w:val="24"/>
        </w:rPr>
      </w:pPr>
      <w:r w:rsidRPr="00500AC6">
        <w:rPr>
          <w:w w:val="105"/>
          <w:sz w:val="24"/>
          <w:szCs w:val="24"/>
        </w:rPr>
        <w:t xml:space="preserve">We will inform the </w:t>
      </w:r>
      <w:r>
        <w:rPr>
          <w:w w:val="105"/>
          <w:sz w:val="24"/>
          <w:szCs w:val="24"/>
        </w:rPr>
        <w:t>entire</w:t>
      </w:r>
      <w:r w:rsidRPr="00500AC6">
        <w:rPr>
          <w:w w:val="105"/>
          <w:sz w:val="24"/>
          <w:szCs w:val="24"/>
        </w:rPr>
        <w:t xml:space="preserve"> community when a</w:t>
      </w:r>
      <w:r>
        <w:rPr>
          <w:w w:val="105"/>
          <w:sz w:val="24"/>
          <w:szCs w:val="24"/>
        </w:rPr>
        <w:t xml:space="preserve"> second</w:t>
      </w:r>
      <w:r w:rsidRPr="00500AC6">
        <w:rPr>
          <w:w w:val="105"/>
          <w:sz w:val="24"/>
          <w:szCs w:val="24"/>
        </w:rPr>
        <w:t xml:space="preserve"> positive</w:t>
      </w:r>
      <w:r>
        <w:rPr>
          <w:w w:val="105"/>
          <w:sz w:val="24"/>
          <w:szCs w:val="24"/>
        </w:rPr>
        <w:t xml:space="preserve"> Covid-19</w:t>
      </w:r>
      <w:r w:rsidRPr="00500AC6">
        <w:rPr>
          <w:w w:val="105"/>
          <w:sz w:val="24"/>
          <w:szCs w:val="24"/>
        </w:rPr>
        <w:t xml:space="preserve"> case emerges</w:t>
      </w:r>
      <w:r>
        <w:rPr>
          <w:w w:val="105"/>
          <w:sz w:val="24"/>
          <w:szCs w:val="24"/>
        </w:rPr>
        <w:t xml:space="preserve"> for a given class </w:t>
      </w:r>
      <w:r w:rsidRPr="00500AC6">
        <w:rPr>
          <w:w w:val="105"/>
          <w:sz w:val="24"/>
          <w:szCs w:val="24"/>
        </w:rPr>
        <w:t xml:space="preserve">and tell those families whose child had direct contact with that </w:t>
      </w:r>
      <w:r>
        <w:rPr>
          <w:w w:val="105"/>
          <w:sz w:val="24"/>
          <w:szCs w:val="24"/>
        </w:rPr>
        <w:t>individual</w:t>
      </w:r>
      <w:r w:rsidRPr="00500AC6">
        <w:rPr>
          <w:w w:val="105"/>
          <w:sz w:val="24"/>
          <w:szCs w:val="24"/>
        </w:rPr>
        <w:t xml:space="preserve">. </w:t>
      </w:r>
      <w:r>
        <w:rPr>
          <w:w w:val="105"/>
          <w:sz w:val="24"/>
          <w:szCs w:val="24"/>
        </w:rPr>
        <w:t xml:space="preserve"> The identity and role of the individual who tested positive is a confidential matter, and we cannot and will not share those details with families. We will pivot that group of students to remote instruction without delay.</w:t>
      </w:r>
    </w:p>
    <w:p w14:paraId="47C00D39" w14:textId="77777777" w:rsidR="00B919ED" w:rsidRPr="00CE21A2" w:rsidRDefault="00B919ED" w:rsidP="00CE21A2">
      <w:pPr>
        <w:rPr>
          <w:w w:val="105"/>
        </w:rPr>
      </w:pPr>
    </w:p>
    <w:p w14:paraId="2A70E2F8" w14:textId="1ED86EFA" w:rsidR="00B919ED" w:rsidRDefault="00B919ED" w:rsidP="00BA7437">
      <w:pPr>
        <w:pStyle w:val="BodyText"/>
        <w:numPr>
          <w:ilvl w:val="0"/>
          <w:numId w:val="1"/>
        </w:numPr>
        <w:spacing w:line="276" w:lineRule="auto"/>
        <w:ind w:right="843"/>
        <w:rPr>
          <w:w w:val="105"/>
          <w:sz w:val="24"/>
          <w:szCs w:val="24"/>
        </w:rPr>
      </w:pPr>
      <w:r>
        <w:rPr>
          <w:w w:val="105"/>
          <w:sz w:val="24"/>
          <w:szCs w:val="24"/>
        </w:rPr>
        <w:t xml:space="preserve">Because the risk of surface transfer of Covid-19 is comparatively small, students will </w:t>
      </w:r>
      <w:r w:rsidR="00CE21A2">
        <w:rPr>
          <w:w w:val="105"/>
          <w:sz w:val="24"/>
          <w:szCs w:val="24"/>
        </w:rPr>
        <w:t>mak</w:t>
      </w:r>
      <w:r>
        <w:rPr>
          <w:w w:val="105"/>
          <w:sz w:val="24"/>
          <w:szCs w:val="24"/>
        </w:rPr>
        <w:t xml:space="preserve">e regular use of cubbies and lockers this year.  To prevent overcrowding of students in these spaces, they </w:t>
      </w:r>
      <w:r w:rsidR="00CE21A2">
        <w:rPr>
          <w:w w:val="105"/>
          <w:sz w:val="24"/>
          <w:szCs w:val="24"/>
        </w:rPr>
        <w:t>may occasionally be asked to</w:t>
      </w:r>
      <w:r>
        <w:rPr>
          <w:w w:val="105"/>
          <w:sz w:val="24"/>
          <w:szCs w:val="24"/>
        </w:rPr>
        <w:t xml:space="preserve"> visit cubbies and lockers in groups that have been selected to provide for sufficient social spacing.</w:t>
      </w:r>
    </w:p>
    <w:p w14:paraId="00910960" w14:textId="77777777" w:rsidR="00D55386" w:rsidRDefault="00D55386" w:rsidP="00D55386">
      <w:pPr>
        <w:pStyle w:val="ListParagraph"/>
        <w:rPr>
          <w:w w:val="105"/>
        </w:rPr>
      </w:pPr>
    </w:p>
    <w:p w14:paraId="09C25DB1" w14:textId="14F5B194" w:rsidR="00D55386" w:rsidRDefault="00D55386" w:rsidP="00BA7437">
      <w:pPr>
        <w:pStyle w:val="BodyText"/>
        <w:numPr>
          <w:ilvl w:val="0"/>
          <w:numId w:val="1"/>
        </w:numPr>
        <w:spacing w:line="276" w:lineRule="auto"/>
        <w:ind w:right="843"/>
        <w:rPr>
          <w:w w:val="105"/>
          <w:sz w:val="24"/>
          <w:szCs w:val="24"/>
        </w:rPr>
      </w:pPr>
      <w:r>
        <w:rPr>
          <w:w w:val="105"/>
          <w:sz w:val="24"/>
          <w:szCs w:val="24"/>
        </w:rPr>
        <w:t xml:space="preserve">We will not </w:t>
      </w:r>
      <w:r w:rsidR="0018027C">
        <w:rPr>
          <w:w w:val="105"/>
          <w:sz w:val="24"/>
          <w:szCs w:val="24"/>
        </w:rPr>
        <w:t>conduct</w:t>
      </w:r>
      <w:r>
        <w:rPr>
          <w:w w:val="105"/>
          <w:sz w:val="24"/>
          <w:szCs w:val="24"/>
        </w:rPr>
        <w:t xml:space="preserve"> regular temperature screenings of students, but </w:t>
      </w:r>
      <w:r w:rsidR="00CE21A2">
        <w:rPr>
          <w:w w:val="105"/>
          <w:sz w:val="24"/>
          <w:szCs w:val="24"/>
        </w:rPr>
        <w:t>may</w:t>
      </w:r>
      <w:r>
        <w:rPr>
          <w:w w:val="105"/>
          <w:sz w:val="24"/>
          <w:szCs w:val="24"/>
        </w:rPr>
        <w:t xml:space="preserve"> do a reading for students visiting the </w:t>
      </w:r>
      <w:r w:rsidR="00CE21A2">
        <w:rPr>
          <w:w w:val="105"/>
          <w:sz w:val="24"/>
          <w:szCs w:val="24"/>
        </w:rPr>
        <w:t>School Office</w:t>
      </w:r>
      <w:r>
        <w:rPr>
          <w:w w:val="105"/>
          <w:sz w:val="24"/>
          <w:szCs w:val="24"/>
        </w:rPr>
        <w:t xml:space="preserve"> who state that they are not feeling well in general, </w:t>
      </w:r>
      <w:r w:rsidR="00A3465F">
        <w:rPr>
          <w:w w:val="105"/>
          <w:sz w:val="24"/>
          <w:szCs w:val="24"/>
        </w:rPr>
        <w:t xml:space="preserve">if </w:t>
      </w:r>
      <w:r>
        <w:rPr>
          <w:w w:val="105"/>
          <w:sz w:val="24"/>
          <w:szCs w:val="24"/>
        </w:rPr>
        <w:t>there was no specific event (e.g. a fall, bumping into a schoolmate on the playground) to trigger symptoms of malaise.</w:t>
      </w:r>
    </w:p>
    <w:p w14:paraId="7DCF5DC0" w14:textId="77777777" w:rsidR="00D55386" w:rsidRDefault="00D55386" w:rsidP="00D55386">
      <w:pPr>
        <w:pStyle w:val="ListParagraph"/>
        <w:rPr>
          <w:w w:val="105"/>
        </w:rPr>
      </w:pPr>
    </w:p>
    <w:p w14:paraId="4703F4B3" w14:textId="7D5C2F5F" w:rsidR="00D55386" w:rsidRDefault="00D55386" w:rsidP="00BA7437">
      <w:pPr>
        <w:pStyle w:val="BodyText"/>
        <w:numPr>
          <w:ilvl w:val="0"/>
          <w:numId w:val="1"/>
        </w:numPr>
        <w:spacing w:line="276" w:lineRule="auto"/>
        <w:ind w:right="843"/>
        <w:rPr>
          <w:w w:val="105"/>
          <w:sz w:val="24"/>
          <w:szCs w:val="24"/>
        </w:rPr>
      </w:pPr>
      <w:r>
        <w:rPr>
          <w:w w:val="105"/>
          <w:sz w:val="24"/>
          <w:szCs w:val="24"/>
        </w:rPr>
        <w:t xml:space="preserve">Please do everything you can to protect the community: </w:t>
      </w:r>
      <w:r w:rsidRPr="00D55386">
        <w:rPr>
          <w:b/>
          <w:bCs/>
          <w:w w:val="105"/>
          <w:sz w:val="24"/>
          <w:szCs w:val="24"/>
        </w:rPr>
        <w:t xml:space="preserve">keep </w:t>
      </w:r>
      <w:r w:rsidR="0018027C">
        <w:rPr>
          <w:b/>
          <w:bCs/>
          <w:w w:val="105"/>
          <w:sz w:val="24"/>
          <w:szCs w:val="24"/>
        </w:rPr>
        <w:t>symptomatic</w:t>
      </w:r>
      <w:r w:rsidRPr="00D55386">
        <w:rPr>
          <w:b/>
          <w:bCs/>
          <w:w w:val="105"/>
          <w:sz w:val="24"/>
          <w:szCs w:val="24"/>
        </w:rPr>
        <w:t xml:space="preserve"> children</w:t>
      </w:r>
      <w:r w:rsidR="0018027C">
        <w:rPr>
          <w:b/>
          <w:bCs/>
          <w:w w:val="105"/>
          <w:sz w:val="24"/>
          <w:szCs w:val="24"/>
        </w:rPr>
        <w:t xml:space="preserve"> </w:t>
      </w:r>
      <w:r w:rsidRPr="00D55386">
        <w:rPr>
          <w:b/>
          <w:bCs/>
          <w:w w:val="105"/>
          <w:sz w:val="24"/>
          <w:szCs w:val="24"/>
        </w:rPr>
        <w:t>at home until you can thoroughly</w:t>
      </w:r>
      <w:r w:rsidR="008911C9">
        <w:rPr>
          <w:b/>
          <w:bCs/>
          <w:w w:val="105"/>
          <w:sz w:val="24"/>
          <w:szCs w:val="24"/>
        </w:rPr>
        <w:t xml:space="preserve"> assess the situation</w:t>
      </w:r>
      <w:r>
        <w:rPr>
          <w:w w:val="105"/>
          <w:sz w:val="24"/>
          <w:szCs w:val="24"/>
        </w:rPr>
        <w:t xml:space="preserve">.  </w:t>
      </w:r>
      <w:r w:rsidR="0018027C" w:rsidRPr="0018027C">
        <w:rPr>
          <w:b/>
          <w:w w:val="105"/>
          <w:sz w:val="24"/>
          <w:szCs w:val="24"/>
        </w:rPr>
        <w:t xml:space="preserve">Parents are strongly encouraged </w:t>
      </w:r>
      <w:r w:rsidR="0018027C" w:rsidRPr="0018027C">
        <w:rPr>
          <w:b/>
          <w:bCs/>
          <w:w w:val="105"/>
          <w:sz w:val="24"/>
          <w:szCs w:val="24"/>
        </w:rPr>
        <w:t>to keep all siblings home until there is more context on symptoms for a sick child.</w:t>
      </w:r>
      <w:r w:rsidR="008911C9">
        <w:rPr>
          <w:b/>
          <w:bCs/>
          <w:w w:val="105"/>
          <w:sz w:val="24"/>
          <w:szCs w:val="24"/>
        </w:rPr>
        <w:t xml:space="preserve">  Please call the School Office for guidance at the first onset of symptoms and prior to coming to campus.</w:t>
      </w:r>
      <w:r w:rsidR="0018027C">
        <w:rPr>
          <w:b/>
          <w:bCs/>
          <w:w w:val="105"/>
          <w:sz w:val="24"/>
          <w:szCs w:val="24"/>
        </w:rPr>
        <w:t xml:space="preserve">  </w:t>
      </w:r>
      <w:r>
        <w:rPr>
          <w:w w:val="105"/>
          <w:sz w:val="24"/>
          <w:szCs w:val="24"/>
        </w:rPr>
        <w:t xml:space="preserve">If </w:t>
      </w:r>
      <w:r w:rsidR="008911C9">
        <w:rPr>
          <w:w w:val="105"/>
          <w:sz w:val="24"/>
          <w:szCs w:val="24"/>
        </w:rPr>
        <w:t>a conversation with t</w:t>
      </w:r>
      <w:r>
        <w:rPr>
          <w:w w:val="105"/>
          <w:sz w:val="24"/>
          <w:szCs w:val="24"/>
        </w:rPr>
        <w:t xml:space="preserve">he School </w:t>
      </w:r>
      <w:r w:rsidR="00CE21A2">
        <w:rPr>
          <w:w w:val="105"/>
          <w:sz w:val="24"/>
          <w:szCs w:val="24"/>
        </w:rPr>
        <w:t>Office</w:t>
      </w:r>
      <w:r w:rsidR="008911C9">
        <w:rPr>
          <w:w w:val="105"/>
          <w:sz w:val="24"/>
          <w:szCs w:val="24"/>
        </w:rPr>
        <w:t xml:space="preserve"> results in a visit to a </w:t>
      </w:r>
      <w:r>
        <w:rPr>
          <w:w w:val="105"/>
          <w:sz w:val="24"/>
          <w:szCs w:val="24"/>
        </w:rPr>
        <w:t>pediatrician for more information, please</w:t>
      </w:r>
      <w:r w:rsidR="008911C9">
        <w:rPr>
          <w:w w:val="105"/>
          <w:sz w:val="24"/>
          <w:szCs w:val="24"/>
        </w:rPr>
        <w:t xml:space="preserve"> remember that it will be important to establish that the originating condition is not Covid-19.  The Alaska Department of Health and Social Services therefore recommends that parents ask their doctor:</w:t>
      </w:r>
      <w:r>
        <w:rPr>
          <w:w w:val="105"/>
          <w:sz w:val="24"/>
          <w:szCs w:val="24"/>
        </w:rPr>
        <w:t xml:space="preserve"> </w:t>
      </w:r>
      <w:r w:rsidRPr="00D55386">
        <w:rPr>
          <w:b/>
          <w:bCs/>
          <w:w w:val="105"/>
          <w:sz w:val="24"/>
          <w:szCs w:val="24"/>
        </w:rPr>
        <w:t xml:space="preserve">a) </w:t>
      </w:r>
      <w:r w:rsidR="008911C9">
        <w:rPr>
          <w:b/>
          <w:bCs/>
          <w:w w:val="105"/>
          <w:sz w:val="24"/>
          <w:szCs w:val="24"/>
        </w:rPr>
        <w:t xml:space="preserve">what </w:t>
      </w:r>
      <w:r w:rsidRPr="00D55386">
        <w:rPr>
          <w:b/>
          <w:bCs/>
          <w:w w:val="105"/>
          <w:sz w:val="24"/>
          <w:szCs w:val="24"/>
        </w:rPr>
        <w:t xml:space="preserve">the cause </w:t>
      </w:r>
      <w:r w:rsidR="008911C9">
        <w:rPr>
          <w:b/>
          <w:bCs/>
          <w:w w:val="105"/>
          <w:sz w:val="24"/>
          <w:szCs w:val="24"/>
        </w:rPr>
        <w:t xml:space="preserve">is </w:t>
      </w:r>
      <w:r w:rsidRPr="00D55386">
        <w:rPr>
          <w:b/>
          <w:bCs/>
          <w:w w:val="105"/>
          <w:sz w:val="24"/>
          <w:szCs w:val="24"/>
        </w:rPr>
        <w:t>of symptoms</w:t>
      </w:r>
      <w:r w:rsidR="0020646C" w:rsidRPr="0020646C">
        <w:rPr>
          <w:bCs/>
          <w:w w:val="105"/>
          <w:sz w:val="24"/>
          <w:szCs w:val="24"/>
        </w:rPr>
        <w:t xml:space="preserve"> (e.g., </w:t>
      </w:r>
      <w:proofErr w:type="spellStart"/>
      <w:r w:rsidR="008911C9">
        <w:rPr>
          <w:bCs/>
          <w:w w:val="105"/>
          <w:sz w:val="24"/>
          <w:szCs w:val="24"/>
        </w:rPr>
        <w:t>Covid</w:t>
      </w:r>
      <w:proofErr w:type="spellEnd"/>
      <w:r w:rsidR="008911C9">
        <w:rPr>
          <w:bCs/>
          <w:w w:val="105"/>
          <w:sz w:val="24"/>
          <w:szCs w:val="24"/>
        </w:rPr>
        <w:t xml:space="preserve">, </w:t>
      </w:r>
      <w:r w:rsidR="0020646C" w:rsidRPr="0020646C">
        <w:rPr>
          <w:bCs/>
          <w:w w:val="105"/>
          <w:sz w:val="24"/>
          <w:szCs w:val="24"/>
        </w:rPr>
        <w:t xml:space="preserve">seasonal allergies, </w:t>
      </w:r>
      <w:r w:rsidR="0020646C">
        <w:rPr>
          <w:bCs/>
          <w:w w:val="105"/>
          <w:sz w:val="24"/>
          <w:szCs w:val="24"/>
        </w:rPr>
        <w:t>s</w:t>
      </w:r>
      <w:r w:rsidR="0020646C" w:rsidRPr="0020646C">
        <w:rPr>
          <w:bCs/>
          <w:w w:val="105"/>
          <w:sz w:val="24"/>
          <w:szCs w:val="24"/>
        </w:rPr>
        <w:t xml:space="preserve">trep </w:t>
      </w:r>
      <w:r w:rsidR="0020646C">
        <w:rPr>
          <w:bCs/>
          <w:w w:val="105"/>
          <w:sz w:val="24"/>
          <w:szCs w:val="24"/>
        </w:rPr>
        <w:t>t</w:t>
      </w:r>
      <w:r w:rsidR="0020646C" w:rsidRPr="0020646C">
        <w:rPr>
          <w:bCs/>
          <w:w w:val="105"/>
          <w:sz w:val="24"/>
          <w:szCs w:val="24"/>
        </w:rPr>
        <w:t>hroat, etc.)</w:t>
      </w:r>
      <w:r w:rsidRPr="0020646C">
        <w:rPr>
          <w:bCs/>
          <w:w w:val="105"/>
          <w:sz w:val="24"/>
          <w:szCs w:val="24"/>
        </w:rPr>
        <w:t xml:space="preserve">; and </w:t>
      </w:r>
      <w:r w:rsidRPr="00D55386">
        <w:rPr>
          <w:b/>
          <w:bCs/>
          <w:w w:val="105"/>
          <w:sz w:val="24"/>
          <w:szCs w:val="24"/>
        </w:rPr>
        <w:t>b)</w:t>
      </w:r>
      <w:r w:rsidR="0020646C">
        <w:rPr>
          <w:b/>
          <w:bCs/>
          <w:w w:val="105"/>
          <w:sz w:val="24"/>
          <w:szCs w:val="24"/>
        </w:rPr>
        <w:t xml:space="preserve"> </w:t>
      </w:r>
      <w:r w:rsidRPr="00D55386">
        <w:rPr>
          <w:b/>
          <w:bCs/>
          <w:w w:val="105"/>
          <w:sz w:val="24"/>
          <w:szCs w:val="24"/>
        </w:rPr>
        <w:t>whether the originating condition is deemed to be currently contagious</w:t>
      </w:r>
      <w:r>
        <w:rPr>
          <w:w w:val="105"/>
          <w:sz w:val="24"/>
          <w:szCs w:val="24"/>
        </w:rPr>
        <w:t>.</w:t>
      </w:r>
    </w:p>
    <w:p w14:paraId="3878F613" w14:textId="77777777" w:rsidR="008911C9" w:rsidRPr="008F1B44" w:rsidRDefault="008911C9" w:rsidP="008F1B44">
      <w:pPr>
        <w:rPr>
          <w:w w:val="105"/>
        </w:rPr>
      </w:pPr>
    </w:p>
    <w:p w14:paraId="0AF552F3" w14:textId="3739F359" w:rsidR="00BA1C77" w:rsidRDefault="008911C9" w:rsidP="00BA7437">
      <w:pPr>
        <w:pStyle w:val="BodyText"/>
        <w:numPr>
          <w:ilvl w:val="0"/>
          <w:numId w:val="1"/>
        </w:numPr>
        <w:spacing w:line="276" w:lineRule="auto"/>
        <w:ind w:right="843"/>
        <w:rPr>
          <w:w w:val="105"/>
          <w:sz w:val="24"/>
          <w:szCs w:val="24"/>
        </w:rPr>
      </w:pPr>
      <w:r>
        <w:rPr>
          <w:w w:val="105"/>
          <w:sz w:val="24"/>
          <w:szCs w:val="24"/>
        </w:rPr>
        <w:t>O</w:t>
      </w:r>
      <w:r w:rsidR="004B3190">
        <w:rPr>
          <w:w w:val="105"/>
          <w:sz w:val="24"/>
          <w:szCs w:val="24"/>
        </w:rPr>
        <w:t xml:space="preserve">ur plan is to </w:t>
      </w:r>
      <w:r>
        <w:rPr>
          <w:w w:val="105"/>
          <w:sz w:val="24"/>
          <w:szCs w:val="24"/>
        </w:rPr>
        <w:t>continue</w:t>
      </w:r>
      <w:r w:rsidR="004B3190">
        <w:rPr>
          <w:w w:val="105"/>
          <w:sz w:val="24"/>
          <w:szCs w:val="24"/>
        </w:rPr>
        <w:t xml:space="preserve"> our regular format and </w:t>
      </w:r>
      <w:r w:rsidR="00CE21A2">
        <w:rPr>
          <w:w w:val="105"/>
          <w:sz w:val="24"/>
          <w:szCs w:val="24"/>
        </w:rPr>
        <w:t>schedule for Mass at school.</w:t>
      </w:r>
      <w:r>
        <w:rPr>
          <w:w w:val="105"/>
          <w:sz w:val="24"/>
          <w:szCs w:val="24"/>
        </w:rPr>
        <w:t xml:space="preserve">  </w:t>
      </w:r>
    </w:p>
    <w:p w14:paraId="63A1B50B" w14:textId="77777777" w:rsidR="00BA1C77" w:rsidRDefault="00BA1C77" w:rsidP="00BA1C77">
      <w:pPr>
        <w:pStyle w:val="ListParagraph"/>
        <w:rPr>
          <w:w w:val="105"/>
        </w:rPr>
      </w:pPr>
    </w:p>
    <w:p w14:paraId="22459CEB" w14:textId="01278E84" w:rsidR="00BA1C77" w:rsidRDefault="00BA1C77" w:rsidP="00BA7437">
      <w:pPr>
        <w:pStyle w:val="BodyText"/>
        <w:numPr>
          <w:ilvl w:val="0"/>
          <w:numId w:val="1"/>
        </w:numPr>
        <w:spacing w:line="276" w:lineRule="auto"/>
        <w:ind w:right="843"/>
        <w:rPr>
          <w:w w:val="105"/>
          <w:sz w:val="24"/>
          <w:szCs w:val="24"/>
        </w:rPr>
      </w:pPr>
      <w:r>
        <w:rPr>
          <w:w w:val="105"/>
          <w:sz w:val="24"/>
          <w:szCs w:val="24"/>
        </w:rPr>
        <w:t xml:space="preserve">Students </w:t>
      </w:r>
      <w:r w:rsidR="00F37FE5">
        <w:rPr>
          <w:w w:val="105"/>
          <w:sz w:val="24"/>
          <w:szCs w:val="24"/>
        </w:rPr>
        <w:t xml:space="preserve">will be strongly </w:t>
      </w:r>
      <w:r w:rsidR="0020646C">
        <w:rPr>
          <w:w w:val="105"/>
          <w:sz w:val="24"/>
          <w:szCs w:val="24"/>
        </w:rPr>
        <w:t>discouraged from</w:t>
      </w:r>
      <w:r w:rsidR="00F37FE5">
        <w:rPr>
          <w:w w:val="105"/>
          <w:sz w:val="24"/>
          <w:szCs w:val="24"/>
        </w:rPr>
        <w:t xml:space="preserve"> shar</w:t>
      </w:r>
      <w:r w:rsidR="0020646C">
        <w:rPr>
          <w:w w:val="105"/>
          <w:sz w:val="24"/>
          <w:szCs w:val="24"/>
        </w:rPr>
        <w:t>ing</w:t>
      </w:r>
      <w:r w:rsidR="00F37FE5">
        <w:rPr>
          <w:w w:val="105"/>
          <w:sz w:val="24"/>
          <w:szCs w:val="24"/>
        </w:rPr>
        <w:t xml:space="preserve"> materials</w:t>
      </w:r>
      <w:r>
        <w:rPr>
          <w:w w:val="105"/>
          <w:sz w:val="24"/>
          <w:szCs w:val="24"/>
        </w:rPr>
        <w:t xml:space="preserve"> (e.g., calculators, pencils, pens, paper)</w:t>
      </w:r>
      <w:r w:rsidR="00F37FE5">
        <w:rPr>
          <w:w w:val="105"/>
          <w:sz w:val="24"/>
          <w:szCs w:val="24"/>
        </w:rPr>
        <w:t xml:space="preserve"> at school,</w:t>
      </w:r>
      <w:r>
        <w:rPr>
          <w:w w:val="105"/>
          <w:sz w:val="24"/>
          <w:szCs w:val="24"/>
        </w:rPr>
        <w:t xml:space="preserve"> </w:t>
      </w:r>
      <w:r w:rsidR="00F37FE5">
        <w:rPr>
          <w:w w:val="105"/>
          <w:sz w:val="24"/>
          <w:szCs w:val="24"/>
        </w:rPr>
        <w:t>to reduce the risk</w:t>
      </w:r>
      <w:r>
        <w:rPr>
          <w:w w:val="105"/>
          <w:sz w:val="24"/>
          <w:szCs w:val="24"/>
        </w:rPr>
        <w:t xml:space="preserve"> </w:t>
      </w:r>
      <w:r w:rsidR="00F37FE5">
        <w:rPr>
          <w:w w:val="105"/>
          <w:sz w:val="24"/>
          <w:szCs w:val="24"/>
        </w:rPr>
        <w:t xml:space="preserve">of </w:t>
      </w:r>
      <w:r>
        <w:rPr>
          <w:w w:val="105"/>
          <w:sz w:val="24"/>
          <w:szCs w:val="24"/>
        </w:rPr>
        <w:t>potential germ transfer through close contact with peers throughout the day.</w:t>
      </w:r>
    </w:p>
    <w:p w14:paraId="7F265D03" w14:textId="77777777" w:rsidR="00BA1C77" w:rsidRPr="00CE21A2" w:rsidRDefault="00BA1C77" w:rsidP="00CE21A2">
      <w:pPr>
        <w:rPr>
          <w:w w:val="105"/>
        </w:rPr>
      </w:pPr>
    </w:p>
    <w:p w14:paraId="48394EA9" w14:textId="77777777" w:rsidR="0028090B" w:rsidRDefault="00BA1C77" w:rsidP="003F1EB4">
      <w:pPr>
        <w:pStyle w:val="BodyText"/>
        <w:numPr>
          <w:ilvl w:val="0"/>
          <w:numId w:val="1"/>
        </w:numPr>
        <w:spacing w:line="276" w:lineRule="auto"/>
        <w:ind w:right="843"/>
        <w:rPr>
          <w:w w:val="105"/>
          <w:sz w:val="24"/>
          <w:szCs w:val="24"/>
        </w:rPr>
      </w:pPr>
      <w:r>
        <w:rPr>
          <w:w w:val="105"/>
          <w:sz w:val="24"/>
          <w:szCs w:val="24"/>
        </w:rPr>
        <w:t>We are moving forward with plans for our regular field trips and events for students.  It is possible that venues and transportation companies will have requirement</w:t>
      </w:r>
      <w:r w:rsidR="00CE21A2">
        <w:rPr>
          <w:w w:val="105"/>
          <w:sz w:val="24"/>
          <w:szCs w:val="24"/>
        </w:rPr>
        <w:t>s</w:t>
      </w:r>
      <w:r>
        <w:rPr>
          <w:w w:val="105"/>
          <w:sz w:val="24"/>
          <w:szCs w:val="24"/>
        </w:rPr>
        <w:t xml:space="preserve"> in place that are more stringent than those of the School for face coverings, social spacing, etc.  In </w:t>
      </w:r>
      <w:r w:rsidR="001C6C83">
        <w:rPr>
          <w:w w:val="105"/>
          <w:sz w:val="24"/>
          <w:szCs w:val="24"/>
        </w:rPr>
        <w:t xml:space="preserve">these cases, </w:t>
      </w:r>
      <w:r w:rsidR="00CE21A2">
        <w:rPr>
          <w:w w:val="105"/>
          <w:sz w:val="24"/>
          <w:szCs w:val="24"/>
        </w:rPr>
        <w:t>HRA</w:t>
      </w:r>
      <w:r w:rsidR="001C6C83">
        <w:rPr>
          <w:w w:val="105"/>
          <w:sz w:val="24"/>
          <w:szCs w:val="24"/>
        </w:rPr>
        <w:t xml:space="preserve"> will honor the policies of the host organization if the benefits of the student experience outweigh temporary inconveniences.  </w:t>
      </w:r>
      <w:r w:rsidR="00CE21A2">
        <w:rPr>
          <w:w w:val="105"/>
          <w:sz w:val="24"/>
          <w:szCs w:val="24"/>
        </w:rPr>
        <w:t>Parents will be notified in advance of the trip parameters, so that they have</w:t>
      </w:r>
      <w:r w:rsidR="001C6C83">
        <w:rPr>
          <w:w w:val="105"/>
          <w:sz w:val="24"/>
          <w:szCs w:val="24"/>
        </w:rPr>
        <w:t xml:space="preserve"> the choice </w:t>
      </w:r>
      <w:r w:rsidR="00CE21A2">
        <w:rPr>
          <w:w w:val="105"/>
          <w:sz w:val="24"/>
          <w:szCs w:val="24"/>
        </w:rPr>
        <w:t xml:space="preserve">of </w:t>
      </w:r>
      <w:r w:rsidR="001C6C83">
        <w:rPr>
          <w:w w:val="105"/>
          <w:sz w:val="24"/>
          <w:szCs w:val="24"/>
        </w:rPr>
        <w:t>opting ou</w:t>
      </w:r>
      <w:r w:rsidR="005F6154">
        <w:rPr>
          <w:w w:val="105"/>
          <w:sz w:val="24"/>
          <w:szCs w:val="24"/>
        </w:rPr>
        <w:t>t</w:t>
      </w:r>
      <w:r w:rsidR="001C6C83">
        <w:rPr>
          <w:w w:val="105"/>
          <w:sz w:val="24"/>
          <w:szCs w:val="24"/>
        </w:rPr>
        <w:t xml:space="preserve"> or arranging alternate transportation, </w:t>
      </w:r>
      <w:r w:rsidR="005F6154">
        <w:rPr>
          <w:w w:val="105"/>
          <w:sz w:val="24"/>
          <w:szCs w:val="24"/>
        </w:rPr>
        <w:t>as they choos</w:t>
      </w:r>
      <w:r w:rsidR="0028090B">
        <w:rPr>
          <w:w w:val="105"/>
          <w:sz w:val="24"/>
          <w:szCs w:val="24"/>
        </w:rPr>
        <w:t>e.</w:t>
      </w:r>
    </w:p>
    <w:p w14:paraId="5FD43DF4" w14:textId="77777777" w:rsidR="004631EC" w:rsidRDefault="004631EC" w:rsidP="0028090B">
      <w:pPr>
        <w:pStyle w:val="BodyText"/>
        <w:spacing w:line="276" w:lineRule="auto"/>
        <w:ind w:right="843"/>
        <w:rPr>
          <w:b/>
          <w:i/>
          <w:sz w:val="32"/>
          <w:szCs w:val="32"/>
        </w:rPr>
      </w:pPr>
    </w:p>
    <w:p w14:paraId="607ADA90" w14:textId="77777777" w:rsidR="008F1B44" w:rsidRDefault="008F1B44" w:rsidP="0028090B">
      <w:pPr>
        <w:pStyle w:val="BodyText"/>
        <w:spacing w:line="276" w:lineRule="auto"/>
        <w:ind w:right="843"/>
        <w:rPr>
          <w:b/>
          <w:i/>
          <w:sz w:val="32"/>
          <w:szCs w:val="32"/>
        </w:rPr>
      </w:pPr>
    </w:p>
    <w:p w14:paraId="2EC54D85" w14:textId="77777777" w:rsidR="008F1B44" w:rsidRDefault="008F1B44" w:rsidP="0028090B">
      <w:pPr>
        <w:pStyle w:val="BodyText"/>
        <w:spacing w:line="276" w:lineRule="auto"/>
        <w:ind w:right="843"/>
        <w:rPr>
          <w:b/>
          <w:i/>
          <w:sz w:val="32"/>
          <w:szCs w:val="32"/>
        </w:rPr>
      </w:pPr>
    </w:p>
    <w:p w14:paraId="265770C5" w14:textId="77777777" w:rsidR="008F1B44" w:rsidRDefault="008F1B44" w:rsidP="0028090B">
      <w:pPr>
        <w:pStyle w:val="BodyText"/>
        <w:spacing w:line="276" w:lineRule="auto"/>
        <w:ind w:right="843"/>
        <w:rPr>
          <w:b/>
          <w:i/>
          <w:sz w:val="32"/>
          <w:szCs w:val="32"/>
        </w:rPr>
      </w:pPr>
    </w:p>
    <w:p w14:paraId="793D199E" w14:textId="77777777" w:rsidR="008F1B44" w:rsidRDefault="008F1B44" w:rsidP="0028090B">
      <w:pPr>
        <w:pStyle w:val="BodyText"/>
        <w:spacing w:line="276" w:lineRule="auto"/>
        <w:ind w:right="843"/>
        <w:rPr>
          <w:b/>
          <w:i/>
          <w:sz w:val="32"/>
          <w:szCs w:val="32"/>
        </w:rPr>
      </w:pPr>
    </w:p>
    <w:p w14:paraId="5BDD47C3" w14:textId="77777777" w:rsidR="008F1B44" w:rsidRDefault="008F1B44" w:rsidP="0028090B">
      <w:pPr>
        <w:pStyle w:val="BodyText"/>
        <w:spacing w:line="276" w:lineRule="auto"/>
        <w:ind w:right="843"/>
        <w:rPr>
          <w:b/>
          <w:i/>
          <w:sz w:val="32"/>
          <w:szCs w:val="32"/>
        </w:rPr>
      </w:pPr>
    </w:p>
    <w:p w14:paraId="3D49B127" w14:textId="380CBDE2" w:rsidR="003F1EB4" w:rsidRPr="0028090B" w:rsidRDefault="003F1EB4" w:rsidP="0028090B">
      <w:pPr>
        <w:pStyle w:val="BodyText"/>
        <w:spacing w:line="276" w:lineRule="auto"/>
        <w:ind w:right="843"/>
        <w:rPr>
          <w:w w:val="105"/>
          <w:sz w:val="24"/>
          <w:szCs w:val="24"/>
        </w:rPr>
      </w:pPr>
      <w:r w:rsidRPr="0028090B">
        <w:rPr>
          <w:b/>
          <w:i/>
          <w:sz w:val="32"/>
          <w:szCs w:val="32"/>
        </w:rPr>
        <w:lastRenderedPageBreak/>
        <w:t>Parent Partners</w:t>
      </w:r>
    </w:p>
    <w:p w14:paraId="4F1DF63D" w14:textId="77777777" w:rsidR="003F1EB4" w:rsidRDefault="003F1EB4" w:rsidP="003F1EB4">
      <w:pPr>
        <w:pStyle w:val="BodyText"/>
        <w:spacing w:line="268" w:lineRule="auto"/>
        <w:ind w:right="843"/>
        <w:rPr>
          <w:w w:val="105"/>
        </w:rPr>
      </w:pPr>
    </w:p>
    <w:p w14:paraId="5E1A9818" w14:textId="30083E04" w:rsidR="003F1EB4" w:rsidRDefault="003F1EB4" w:rsidP="003F1EB4">
      <w:pPr>
        <w:pStyle w:val="BodyText"/>
        <w:spacing w:line="276" w:lineRule="auto"/>
        <w:ind w:right="843"/>
        <w:rPr>
          <w:w w:val="105"/>
          <w:sz w:val="24"/>
          <w:szCs w:val="24"/>
        </w:rPr>
      </w:pPr>
      <w:r w:rsidRPr="00500AC6">
        <w:rPr>
          <w:w w:val="105"/>
          <w:sz w:val="24"/>
          <w:szCs w:val="24"/>
        </w:rPr>
        <w:t xml:space="preserve">In </w:t>
      </w:r>
      <w:r>
        <w:rPr>
          <w:w w:val="105"/>
          <w:sz w:val="24"/>
          <w:szCs w:val="24"/>
        </w:rPr>
        <w:t>ongoing efforts</w:t>
      </w:r>
      <w:r w:rsidRPr="00500AC6">
        <w:rPr>
          <w:w w:val="105"/>
          <w:sz w:val="24"/>
          <w:szCs w:val="24"/>
        </w:rPr>
        <w:t xml:space="preserve"> to slow the spread of C</w:t>
      </w:r>
      <w:r>
        <w:rPr>
          <w:w w:val="105"/>
          <w:sz w:val="24"/>
          <w:szCs w:val="24"/>
        </w:rPr>
        <w:t>ovid-</w:t>
      </w:r>
      <w:r w:rsidRPr="00500AC6">
        <w:rPr>
          <w:w w:val="105"/>
          <w:sz w:val="24"/>
          <w:szCs w:val="24"/>
        </w:rPr>
        <w:t>19</w:t>
      </w:r>
      <w:r>
        <w:rPr>
          <w:w w:val="105"/>
          <w:sz w:val="24"/>
          <w:szCs w:val="24"/>
        </w:rPr>
        <w:t xml:space="preserve"> and other communicable respiratory infections</w:t>
      </w:r>
      <w:r w:rsidRPr="00500AC6">
        <w:rPr>
          <w:w w:val="105"/>
          <w:sz w:val="24"/>
          <w:szCs w:val="24"/>
        </w:rPr>
        <w:t>, you</w:t>
      </w:r>
      <w:r>
        <w:rPr>
          <w:w w:val="105"/>
          <w:sz w:val="24"/>
          <w:szCs w:val="24"/>
        </w:rPr>
        <w:t>—parents and guardians—</w:t>
      </w:r>
      <w:r w:rsidRPr="00500AC6">
        <w:rPr>
          <w:w w:val="105"/>
          <w:sz w:val="24"/>
          <w:szCs w:val="24"/>
        </w:rPr>
        <w:t xml:space="preserve">are our greatest ally.  All </w:t>
      </w:r>
      <w:r w:rsidR="005F6154">
        <w:rPr>
          <w:w w:val="105"/>
          <w:sz w:val="24"/>
          <w:szCs w:val="24"/>
        </w:rPr>
        <w:t>Knight</w:t>
      </w:r>
      <w:r w:rsidRPr="00500AC6">
        <w:rPr>
          <w:w w:val="105"/>
          <w:sz w:val="24"/>
          <w:szCs w:val="24"/>
        </w:rPr>
        <w:t xml:space="preserve">s must </w:t>
      </w:r>
      <w:r w:rsidR="005F6154">
        <w:rPr>
          <w:w w:val="105"/>
          <w:sz w:val="24"/>
          <w:szCs w:val="24"/>
        </w:rPr>
        <w:t>stand and fight</w:t>
      </w:r>
      <w:r w:rsidRPr="00500AC6">
        <w:rPr>
          <w:w w:val="105"/>
          <w:sz w:val="24"/>
          <w:szCs w:val="24"/>
        </w:rPr>
        <w:t xml:space="preserve"> together to safeguard our </w:t>
      </w:r>
      <w:r w:rsidR="005F6154">
        <w:rPr>
          <w:w w:val="105"/>
          <w:sz w:val="24"/>
          <w:szCs w:val="24"/>
        </w:rPr>
        <w:t>HRA</w:t>
      </w:r>
      <w:r w:rsidRPr="00500AC6">
        <w:rPr>
          <w:w w:val="105"/>
          <w:sz w:val="24"/>
          <w:szCs w:val="24"/>
        </w:rPr>
        <w:t xml:space="preserve"> family.  The rising tide of research shows that in-person education is </w:t>
      </w:r>
      <w:r w:rsidR="0020646C">
        <w:rPr>
          <w:w w:val="105"/>
          <w:sz w:val="24"/>
          <w:szCs w:val="24"/>
        </w:rPr>
        <w:t xml:space="preserve">the </w:t>
      </w:r>
      <w:r w:rsidRPr="00500AC6">
        <w:rPr>
          <w:w w:val="105"/>
          <w:sz w:val="24"/>
          <w:szCs w:val="24"/>
        </w:rPr>
        <w:t xml:space="preserve">best thing we can do for our children in these uncertain times.  </w:t>
      </w:r>
      <w:r>
        <w:rPr>
          <w:w w:val="105"/>
          <w:sz w:val="24"/>
          <w:szCs w:val="24"/>
        </w:rPr>
        <w:t xml:space="preserve">Because viruses are not going away any time soon, we have to develop ways to function as we face them together.  </w:t>
      </w:r>
      <w:r w:rsidRPr="00500AC6">
        <w:rPr>
          <w:w w:val="105"/>
          <w:sz w:val="24"/>
          <w:szCs w:val="24"/>
        </w:rPr>
        <w:t xml:space="preserve">We are therefore asking all families to observe the following guidelines, and to work them into your daily routine. </w:t>
      </w:r>
      <w:r>
        <w:rPr>
          <w:w w:val="105"/>
          <w:sz w:val="24"/>
          <w:szCs w:val="24"/>
        </w:rPr>
        <w:t xml:space="preserve"> You may want to </w:t>
      </w:r>
      <w:r w:rsidR="008F1B44">
        <w:rPr>
          <w:w w:val="105"/>
          <w:sz w:val="24"/>
          <w:szCs w:val="24"/>
        </w:rPr>
        <w:t>create a checklist</w:t>
      </w:r>
      <w:r>
        <w:rPr>
          <w:w w:val="105"/>
          <w:sz w:val="24"/>
          <w:szCs w:val="24"/>
        </w:rPr>
        <w:t>, so that the</w:t>
      </w:r>
      <w:r w:rsidR="008F1B44">
        <w:rPr>
          <w:w w:val="105"/>
          <w:sz w:val="24"/>
          <w:szCs w:val="24"/>
        </w:rPr>
        <w:t>se steps</w:t>
      </w:r>
      <w:r>
        <w:rPr>
          <w:w w:val="105"/>
          <w:sz w:val="24"/>
          <w:szCs w:val="24"/>
        </w:rPr>
        <w:t xml:space="preserve"> become second nature for you and your family to go over </w:t>
      </w:r>
      <w:r w:rsidR="008F1B44">
        <w:rPr>
          <w:w w:val="105"/>
          <w:sz w:val="24"/>
          <w:szCs w:val="24"/>
        </w:rPr>
        <w:t>each morning</w:t>
      </w:r>
      <w:r w:rsidRPr="00500AC6">
        <w:rPr>
          <w:w w:val="105"/>
          <w:sz w:val="24"/>
          <w:szCs w:val="24"/>
        </w:rPr>
        <w:t>:</w:t>
      </w:r>
    </w:p>
    <w:p w14:paraId="2C2BFCCE" w14:textId="77777777" w:rsidR="00BA7437" w:rsidRDefault="00BA7437" w:rsidP="00BA7437">
      <w:pPr>
        <w:pStyle w:val="ListParagraph"/>
        <w:rPr>
          <w:w w:val="105"/>
        </w:rPr>
      </w:pPr>
    </w:p>
    <w:p w14:paraId="2E8E32B2" w14:textId="2500CF3D" w:rsidR="00BA7437" w:rsidRPr="005A5657" w:rsidRDefault="005A5657" w:rsidP="005A5657">
      <w:pPr>
        <w:pStyle w:val="ListParagraph"/>
        <w:numPr>
          <w:ilvl w:val="0"/>
          <w:numId w:val="1"/>
        </w:numPr>
        <w:spacing w:line="276" w:lineRule="auto"/>
        <w:rPr>
          <w:rFonts w:ascii="Georgia" w:eastAsia="Georgia" w:hAnsi="Georgia" w:cs="Georgia"/>
          <w:w w:val="105"/>
        </w:rPr>
      </w:pPr>
      <w:r w:rsidRPr="005A5657">
        <w:rPr>
          <w:rFonts w:ascii="Georgia" w:eastAsia="Georgia" w:hAnsi="Georgia" w:cs="Georgia"/>
          <w:w w:val="105"/>
        </w:rPr>
        <w:t>Bringing your child to campus is a pledge of honor that he or she meets the following conditions: a</w:t>
      </w:r>
      <w:r>
        <w:rPr>
          <w:rFonts w:ascii="Georgia" w:eastAsia="Georgia" w:hAnsi="Georgia" w:cs="Georgia"/>
          <w:w w:val="105"/>
        </w:rPr>
        <w:t>)</w:t>
      </w:r>
      <w:r w:rsidRPr="005A5657">
        <w:rPr>
          <w:rFonts w:ascii="Georgia" w:eastAsia="Georgia" w:hAnsi="Georgia" w:cs="Georgia"/>
          <w:w w:val="105"/>
        </w:rPr>
        <w:t xml:space="preserve"> has not had any potential </w:t>
      </w:r>
      <w:proofErr w:type="spellStart"/>
      <w:r w:rsidRPr="005A5657">
        <w:rPr>
          <w:rFonts w:ascii="Georgia" w:eastAsia="Georgia" w:hAnsi="Georgia" w:cs="Georgia"/>
          <w:w w:val="105"/>
        </w:rPr>
        <w:t>Covid</w:t>
      </w:r>
      <w:proofErr w:type="spellEnd"/>
      <w:r w:rsidRPr="005A5657">
        <w:rPr>
          <w:rFonts w:ascii="Georgia" w:eastAsia="Georgia" w:hAnsi="Georgia" w:cs="Georgia"/>
          <w:w w:val="105"/>
        </w:rPr>
        <w:t xml:space="preserve"> symptoms in the last 10 days; b) has only such symptoms as are characteristic for him or her (if your child has chronic asthma, for example, he or she may regularly have a light cough or periodic shortness of breath); or c) such symptoms have been clarified by a negative </w:t>
      </w:r>
      <w:proofErr w:type="spellStart"/>
      <w:r w:rsidRPr="005A5657">
        <w:rPr>
          <w:rFonts w:ascii="Georgia" w:eastAsia="Georgia" w:hAnsi="Georgia" w:cs="Georgia"/>
          <w:w w:val="105"/>
        </w:rPr>
        <w:t>Covid</w:t>
      </w:r>
      <w:proofErr w:type="spellEnd"/>
      <w:r w:rsidRPr="005A5657">
        <w:rPr>
          <w:rFonts w:ascii="Georgia" w:eastAsia="Georgia" w:hAnsi="Georgia" w:cs="Georgia"/>
          <w:w w:val="105"/>
        </w:rPr>
        <w:t xml:space="preserve"> test with lack of symptoms for 72 hours, and </w:t>
      </w:r>
      <w:r>
        <w:rPr>
          <w:rFonts w:ascii="Georgia" w:eastAsia="Georgia" w:hAnsi="Georgia" w:cs="Georgia"/>
          <w:w w:val="105"/>
        </w:rPr>
        <w:t xml:space="preserve">you have had a </w:t>
      </w:r>
      <w:r w:rsidRPr="005A5657">
        <w:rPr>
          <w:rFonts w:ascii="Georgia" w:eastAsia="Georgia" w:hAnsi="Georgia" w:cs="Georgia"/>
          <w:w w:val="105"/>
        </w:rPr>
        <w:t xml:space="preserve">conversation with the School Office prior to arrival on campus.  </w:t>
      </w:r>
      <w:r>
        <w:rPr>
          <w:rFonts w:ascii="Georgia" w:eastAsia="Georgia" w:hAnsi="Georgia" w:cs="Georgia"/>
          <w:w w:val="105"/>
        </w:rPr>
        <w:t xml:space="preserve">Potential </w:t>
      </w:r>
      <w:proofErr w:type="spellStart"/>
      <w:r>
        <w:rPr>
          <w:rFonts w:ascii="Georgia" w:eastAsia="Georgia" w:hAnsi="Georgia" w:cs="Georgia"/>
          <w:w w:val="105"/>
        </w:rPr>
        <w:t>Covid</w:t>
      </w:r>
      <w:proofErr w:type="spellEnd"/>
      <w:r w:rsidRPr="005A5657">
        <w:rPr>
          <w:rFonts w:ascii="Georgia" w:eastAsia="Georgia" w:hAnsi="Georgia" w:cs="Georgia"/>
          <w:w w:val="105"/>
        </w:rPr>
        <w:t xml:space="preserve"> symptoms are: </w:t>
      </w:r>
      <w:r w:rsidRPr="005A5657">
        <w:rPr>
          <w:rFonts w:ascii="Georgia" w:eastAsia="Georgia" w:hAnsi="Georgia" w:cs="Georgia"/>
          <w:b/>
          <w:w w:val="105"/>
        </w:rPr>
        <w:t>sore throat, cough, fever, chills, respiratory illness, headache, difficulty breathing, muscle pain, diarrhea, nausea or vomiting</w:t>
      </w:r>
      <w:r w:rsidRPr="005A5657">
        <w:rPr>
          <w:rFonts w:ascii="Georgia" w:eastAsia="Georgia" w:hAnsi="Georgia" w:cs="Georgia"/>
          <w:w w:val="105"/>
        </w:rPr>
        <w:t xml:space="preserve">, or </w:t>
      </w:r>
      <w:r w:rsidRPr="005A5657">
        <w:rPr>
          <w:rFonts w:ascii="Georgia" w:eastAsia="Georgia" w:hAnsi="Georgia" w:cs="Georgia"/>
          <w:b/>
          <w:w w:val="105"/>
        </w:rPr>
        <w:t>loss of taste or smell</w:t>
      </w:r>
      <w:r w:rsidRPr="005A5657">
        <w:rPr>
          <w:rFonts w:ascii="Georgia" w:eastAsia="Georgia" w:hAnsi="Georgia" w:cs="Georgia"/>
          <w:w w:val="105"/>
        </w:rPr>
        <w:t xml:space="preserve">.  Many </w:t>
      </w:r>
      <w:proofErr w:type="spellStart"/>
      <w:r w:rsidRPr="005A5657">
        <w:rPr>
          <w:rFonts w:ascii="Georgia" w:eastAsia="Georgia" w:hAnsi="Georgia" w:cs="Georgia"/>
          <w:w w:val="105"/>
        </w:rPr>
        <w:t>Covid</w:t>
      </w:r>
      <w:proofErr w:type="spellEnd"/>
      <w:r w:rsidRPr="005A5657">
        <w:rPr>
          <w:rFonts w:ascii="Georgia" w:eastAsia="Georgia" w:hAnsi="Georgia" w:cs="Georgia"/>
          <w:w w:val="105"/>
        </w:rPr>
        <w:t xml:space="preserve"> patients never have any fever, or have only the mildest symptoms while still being quite contagious, so it is important that you be on the lookout for ANY potential </w:t>
      </w:r>
      <w:proofErr w:type="spellStart"/>
      <w:r w:rsidRPr="005A5657">
        <w:rPr>
          <w:rFonts w:ascii="Georgia" w:eastAsia="Georgia" w:hAnsi="Georgia" w:cs="Georgia"/>
          <w:w w:val="105"/>
        </w:rPr>
        <w:t>Covid</w:t>
      </w:r>
      <w:proofErr w:type="spellEnd"/>
      <w:r w:rsidRPr="005A5657">
        <w:rPr>
          <w:rFonts w:ascii="Georgia" w:eastAsia="Georgia" w:hAnsi="Georgia" w:cs="Georgia"/>
          <w:w w:val="105"/>
        </w:rPr>
        <w:t xml:space="preserve"> symptom.  The burden is on the school to show that no one is knowingly on campus or in instructional spaces that may be carrying the Covid-19 virus, so we are most grateful for everyone's help and vigilance</w:t>
      </w:r>
      <w:r w:rsidR="00DC6B8D">
        <w:rPr>
          <w:rFonts w:ascii="Georgia" w:eastAsia="Georgia" w:hAnsi="Georgia" w:cs="Georgia"/>
          <w:w w:val="105"/>
        </w:rPr>
        <w:t>.</w:t>
      </w:r>
    </w:p>
    <w:p w14:paraId="203B918F" w14:textId="77777777" w:rsidR="00BA7437" w:rsidRDefault="00BA7437" w:rsidP="00BA7437">
      <w:pPr>
        <w:pStyle w:val="BodyText"/>
        <w:spacing w:line="276" w:lineRule="auto"/>
        <w:ind w:left="720" w:right="843"/>
        <w:rPr>
          <w:w w:val="105"/>
          <w:sz w:val="24"/>
          <w:szCs w:val="24"/>
        </w:rPr>
      </w:pPr>
    </w:p>
    <w:p w14:paraId="284BEBF3" w14:textId="26F1A645" w:rsidR="00BA7437" w:rsidRDefault="00BA7437" w:rsidP="00BA7437">
      <w:pPr>
        <w:pStyle w:val="BodyText"/>
        <w:numPr>
          <w:ilvl w:val="0"/>
          <w:numId w:val="1"/>
        </w:numPr>
        <w:spacing w:line="276" w:lineRule="auto"/>
        <w:ind w:right="843"/>
        <w:rPr>
          <w:w w:val="105"/>
          <w:sz w:val="24"/>
          <w:szCs w:val="24"/>
        </w:rPr>
      </w:pPr>
      <w:r>
        <w:rPr>
          <w:w w:val="105"/>
          <w:sz w:val="24"/>
          <w:szCs w:val="24"/>
        </w:rPr>
        <w:t>Please do not visit campus if you</w:t>
      </w:r>
      <w:r w:rsidR="003F1EB4">
        <w:rPr>
          <w:w w:val="105"/>
          <w:sz w:val="24"/>
          <w:szCs w:val="24"/>
        </w:rPr>
        <w:t xml:space="preserve"> or any family member</w:t>
      </w:r>
      <w:r>
        <w:rPr>
          <w:w w:val="105"/>
          <w:sz w:val="24"/>
          <w:szCs w:val="24"/>
        </w:rPr>
        <w:t xml:space="preserve"> ha</w:t>
      </w:r>
      <w:r w:rsidR="003F1EB4">
        <w:rPr>
          <w:w w:val="105"/>
          <w:sz w:val="24"/>
          <w:szCs w:val="24"/>
        </w:rPr>
        <w:t>s</w:t>
      </w:r>
      <w:r>
        <w:rPr>
          <w:w w:val="105"/>
          <w:sz w:val="24"/>
          <w:szCs w:val="24"/>
        </w:rPr>
        <w:t xml:space="preserve"> been ill, particularly with fever, in the last 72 hours.  </w:t>
      </w:r>
      <w:r w:rsidRPr="005F6154">
        <w:rPr>
          <w:b/>
          <w:w w:val="105"/>
          <w:sz w:val="24"/>
          <w:szCs w:val="24"/>
        </w:rPr>
        <w:t>Anyone coming to campus should have been fever free for at least 72 hours WITHOUT the use of any fever reducing medication</w:t>
      </w:r>
      <w:r>
        <w:rPr>
          <w:w w:val="105"/>
          <w:sz w:val="24"/>
          <w:szCs w:val="24"/>
        </w:rPr>
        <w:t>.</w:t>
      </w:r>
      <w:r w:rsidR="003F1EB4">
        <w:rPr>
          <w:w w:val="105"/>
          <w:sz w:val="24"/>
          <w:szCs w:val="24"/>
        </w:rPr>
        <w:t xml:space="preserve">  The 72-hour rule for fever was in place long before the Covid-19 pandemic and is helpful in slowing the transmission of influenza and strep throat, among other communicable respiratory conditions.</w:t>
      </w:r>
    </w:p>
    <w:p w14:paraId="03A78A52" w14:textId="77777777" w:rsidR="00BA7437" w:rsidRDefault="00BA7437" w:rsidP="00BA7437">
      <w:pPr>
        <w:pStyle w:val="BodyText"/>
        <w:spacing w:line="276" w:lineRule="auto"/>
        <w:ind w:left="720" w:right="843"/>
        <w:rPr>
          <w:w w:val="105"/>
          <w:sz w:val="24"/>
          <w:szCs w:val="24"/>
        </w:rPr>
      </w:pPr>
    </w:p>
    <w:p w14:paraId="207CBBDB" w14:textId="03518841" w:rsidR="003F1EB4" w:rsidRDefault="003F1EB4" w:rsidP="003F1EB4">
      <w:pPr>
        <w:pStyle w:val="BodyText"/>
        <w:numPr>
          <w:ilvl w:val="0"/>
          <w:numId w:val="1"/>
        </w:numPr>
        <w:spacing w:line="276" w:lineRule="auto"/>
        <w:ind w:right="843"/>
        <w:rPr>
          <w:w w:val="105"/>
          <w:sz w:val="24"/>
          <w:szCs w:val="24"/>
        </w:rPr>
      </w:pPr>
      <w:r>
        <w:rPr>
          <w:w w:val="105"/>
          <w:sz w:val="24"/>
          <w:szCs w:val="24"/>
        </w:rPr>
        <w:t xml:space="preserve">Do not visit campus if someone in your family currently has symptoms suggestive of Covid-19 or if you have had recent, close contact with someone </w:t>
      </w:r>
      <w:r w:rsidR="00F2401E">
        <w:rPr>
          <w:w w:val="105"/>
          <w:sz w:val="24"/>
          <w:szCs w:val="24"/>
        </w:rPr>
        <w:t>who has</w:t>
      </w:r>
      <w:r>
        <w:rPr>
          <w:w w:val="105"/>
          <w:sz w:val="24"/>
          <w:szCs w:val="24"/>
        </w:rPr>
        <w:t xml:space="preserve"> symptoms</w:t>
      </w:r>
      <w:r w:rsidR="00F2401E">
        <w:rPr>
          <w:w w:val="105"/>
          <w:sz w:val="24"/>
          <w:szCs w:val="24"/>
        </w:rPr>
        <w:t xml:space="preserve"> consistent with Covid-19</w:t>
      </w:r>
      <w:r>
        <w:rPr>
          <w:w w:val="105"/>
          <w:sz w:val="24"/>
          <w:szCs w:val="24"/>
        </w:rPr>
        <w:t>.</w:t>
      </w:r>
    </w:p>
    <w:p w14:paraId="4D1FE7B5" w14:textId="77777777" w:rsidR="0020646C" w:rsidRDefault="0020646C" w:rsidP="003F1EB4">
      <w:pPr>
        <w:pStyle w:val="BodyText"/>
        <w:spacing w:line="276" w:lineRule="auto"/>
        <w:ind w:right="843"/>
        <w:rPr>
          <w:w w:val="105"/>
          <w:sz w:val="24"/>
          <w:szCs w:val="24"/>
        </w:rPr>
      </w:pPr>
    </w:p>
    <w:p w14:paraId="2C37DB9F" w14:textId="57ADD68D" w:rsidR="00BA7437" w:rsidRPr="003F1EB4" w:rsidRDefault="00BA7437" w:rsidP="003F1EB4">
      <w:pPr>
        <w:pStyle w:val="BodyText"/>
        <w:numPr>
          <w:ilvl w:val="0"/>
          <w:numId w:val="1"/>
        </w:numPr>
        <w:spacing w:line="276" w:lineRule="auto"/>
        <w:ind w:right="843"/>
        <w:rPr>
          <w:w w:val="105"/>
          <w:sz w:val="24"/>
          <w:szCs w:val="24"/>
        </w:rPr>
      </w:pPr>
      <w:r>
        <w:rPr>
          <w:w w:val="105"/>
          <w:sz w:val="24"/>
          <w:szCs w:val="24"/>
        </w:rPr>
        <w:lastRenderedPageBreak/>
        <w:t xml:space="preserve">Please do not visit campus if you </w:t>
      </w:r>
      <w:r w:rsidR="003F1EB4">
        <w:rPr>
          <w:w w:val="105"/>
          <w:sz w:val="24"/>
          <w:szCs w:val="24"/>
        </w:rPr>
        <w:t>or any family member has</w:t>
      </w:r>
      <w:r>
        <w:rPr>
          <w:w w:val="105"/>
          <w:sz w:val="24"/>
          <w:szCs w:val="24"/>
        </w:rPr>
        <w:t xml:space="preserve"> been recently exposed to someone known to have C</w:t>
      </w:r>
      <w:r w:rsidR="003F1EB4">
        <w:rPr>
          <w:w w:val="105"/>
          <w:sz w:val="24"/>
          <w:szCs w:val="24"/>
        </w:rPr>
        <w:t>ovid</w:t>
      </w:r>
      <w:r>
        <w:rPr>
          <w:w w:val="105"/>
          <w:sz w:val="24"/>
          <w:szCs w:val="24"/>
        </w:rPr>
        <w:t xml:space="preserve">-19.  The current medical definition of exposure is 15 cumulative minutes of close contact—that is, conversation or being near to that person—with less than </w:t>
      </w:r>
      <w:r w:rsidR="003F1EB4">
        <w:rPr>
          <w:w w:val="105"/>
          <w:sz w:val="24"/>
          <w:szCs w:val="24"/>
        </w:rPr>
        <w:t>three</w:t>
      </w:r>
      <w:r>
        <w:rPr>
          <w:w w:val="105"/>
          <w:sz w:val="24"/>
          <w:szCs w:val="24"/>
        </w:rPr>
        <w:t xml:space="preserve"> feet of social spacing and no face coverings</w:t>
      </w:r>
      <w:r w:rsidR="003F1EB4">
        <w:rPr>
          <w:w w:val="105"/>
          <w:sz w:val="24"/>
          <w:szCs w:val="24"/>
        </w:rPr>
        <w:t xml:space="preserve"> in place</w:t>
      </w:r>
      <w:r>
        <w:rPr>
          <w:w w:val="105"/>
          <w:sz w:val="24"/>
          <w:szCs w:val="24"/>
        </w:rPr>
        <w:t>.  Exposure can also occur if a person with C</w:t>
      </w:r>
      <w:r w:rsidR="003F1EB4">
        <w:rPr>
          <w:w w:val="105"/>
          <w:sz w:val="24"/>
          <w:szCs w:val="24"/>
        </w:rPr>
        <w:t>ovid</w:t>
      </w:r>
      <w:r>
        <w:rPr>
          <w:w w:val="105"/>
          <w:sz w:val="24"/>
          <w:szCs w:val="24"/>
        </w:rPr>
        <w:t xml:space="preserve">-19 or who has symptoms suggestive </w:t>
      </w:r>
      <w:r w:rsidR="00F2401E">
        <w:rPr>
          <w:w w:val="105"/>
          <w:sz w:val="24"/>
          <w:szCs w:val="24"/>
        </w:rPr>
        <w:t xml:space="preserve">of </w:t>
      </w:r>
      <w:r>
        <w:rPr>
          <w:w w:val="105"/>
          <w:sz w:val="24"/>
          <w:szCs w:val="24"/>
        </w:rPr>
        <w:t>the virus sneezes or coughs directly on another person, regardless of distance or time factors.</w:t>
      </w:r>
    </w:p>
    <w:p w14:paraId="6A7A604D" w14:textId="77777777" w:rsidR="003F1EB4" w:rsidRPr="00500AC6" w:rsidRDefault="003F1EB4" w:rsidP="003F1EB4">
      <w:pPr>
        <w:pStyle w:val="BodyText"/>
        <w:spacing w:line="276" w:lineRule="auto"/>
        <w:ind w:left="720" w:right="843"/>
        <w:rPr>
          <w:w w:val="105"/>
          <w:sz w:val="24"/>
          <w:szCs w:val="24"/>
        </w:rPr>
      </w:pPr>
    </w:p>
    <w:p w14:paraId="73CD4F59" w14:textId="4D78598A" w:rsidR="003F1EB4" w:rsidRPr="00500AC6" w:rsidRDefault="003F1EB4" w:rsidP="003F1EB4">
      <w:pPr>
        <w:pStyle w:val="BodyText"/>
        <w:numPr>
          <w:ilvl w:val="0"/>
          <w:numId w:val="2"/>
        </w:numPr>
        <w:spacing w:line="276" w:lineRule="auto"/>
        <w:ind w:right="843"/>
        <w:rPr>
          <w:w w:val="105"/>
          <w:sz w:val="24"/>
          <w:szCs w:val="24"/>
        </w:rPr>
      </w:pPr>
      <w:r w:rsidRPr="00500AC6">
        <w:rPr>
          <w:w w:val="105"/>
          <w:sz w:val="24"/>
          <w:szCs w:val="24"/>
        </w:rPr>
        <w:t xml:space="preserve">If possible, try to ensure that students gargle with mouthwash before getting in the car for school.  Research shows that </w:t>
      </w:r>
      <w:r>
        <w:rPr>
          <w:w w:val="105"/>
          <w:sz w:val="24"/>
          <w:szCs w:val="24"/>
        </w:rPr>
        <w:t>viral concentrations in</w:t>
      </w:r>
      <w:r w:rsidRPr="00500AC6">
        <w:rPr>
          <w:w w:val="105"/>
          <w:sz w:val="24"/>
          <w:szCs w:val="24"/>
        </w:rPr>
        <w:t xml:space="preserve"> </w:t>
      </w:r>
      <w:r>
        <w:rPr>
          <w:w w:val="105"/>
          <w:sz w:val="24"/>
          <w:szCs w:val="24"/>
        </w:rPr>
        <w:t xml:space="preserve">respiratory </w:t>
      </w:r>
      <w:r w:rsidRPr="00500AC6">
        <w:rPr>
          <w:w w:val="105"/>
          <w:sz w:val="24"/>
          <w:szCs w:val="24"/>
        </w:rPr>
        <w:t xml:space="preserve">droplets </w:t>
      </w:r>
      <w:r>
        <w:rPr>
          <w:w w:val="105"/>
          <w:sz w:val="24"/>
          <w:szCs w:val="24"/>
        </w:rPr>
        <w:t xml:space="preserve">may be </w:t>
      </w:r>
      <w:r w:rsidR="00F2401E">
        <w:rPr>
          <w:w w:val="105"/>
          <w:sz w:val="24"/>
          <w:szCs w:val="24"/>
        </w:rPr>
        <w:t xml:space="preserve">substantially </w:t>
      </w:r>
      <w:r>
        <w:rPr>
          <w:w w:val="105"/>
          <w:sz w:val="24"/>
          <w:szCs w:val="24"/>
        </w:rPr>
        <w:t>reduced</w:t>
      </w:r>
      <w:r w:rsidR="00F2401E">
        <w:rPr>
          <w:w w:val="105"/>
          <w:sz w:val="24"/>
          <w:szCs w:val="24"/>
        </w:rPr>
        <w:t xml:space="preserve"> for significant intervals of time</w:t>
      </w:r>
      <w:r>
        <w:rPr>
          <w:w w:val="105"/>
          <w:sz w:val="24"/>
          <w:szCs w:val="24"/>
        </w:rPr>
        <w:t xml:space="preserve"> by</w:t>
      </w:r>
      <w:r w:rsidRPr="00500AC6">
        <w:rPr>
          <w:w w:val="105"/>
          <w:sz w:val="24"/>
          <w:szCs w:val="24"/>
        </w:rPr>
        <w:t xml:space="preserve"> regular throat rinsing.</w:t>
      </w:r>
    </w:p>
    <w:p w14:paraId="266A0052" w14:textId="77777777" w:rsidR="003F1EB4" w:rsidRPr="00500AC6" w:rsidRDefault="003F1EB4" w:rsidP="003F1EB4">
      <w:pPr>
        <w:pStyle w:val="BodyText"/>
        <w:spacing w:line="276" w:lineRule="auto"/>
        <w:ind w:left="720" w:right="843"/>
        <w:rPr>
          <w:w w:val="105"/>
          <w:sz w:val="24"/>
          <w:szCs w:val="24"/>
        </w:rPr>
      </w:pPr>
    </w:p>
    <w:p w14:paraId="4B9B0E59" w14:textId="77777777" w:rsidR="003F1EB4" w:rsidRPr="00500AC6" w:rsidRDefault="003F1EB4" w:rsidP="003F1EB4">
      <w:pPr>
        <w:pStyle w:val="BodyText"/>
        <w:numPr>
          <w:ilvl w:val="0"/>
          <w:numId w:val="2"/>
        </w:numPr>
        <w:spacing w:line="276" w:lineRule="auto"/>
        <w:ind w:right="843"/>
        <w:rPr>
          <w:w w:val="105"/>
          <w:sz w:val="24"/>
          <w:szCs w:val="24"/>
        </w:rPr>
      </w:pPr>
      <w:r w:rsidRPr="00500AC6">
        <w:rPr>
          <w:w w:val="105"/>
          <w:sz w:val="24"/>
          <w:szCs w:val="24"/>
        </w:rPr>
        <w:t>Please get your children fed and their face and hands washed prior to entering your car for the trip to school.  Snacking between home and school transfers germs from mouth to hands.</w:t>
      </w:r>
    </w:p>
    <w:p w14:paraId="16824DE4" w14:textId="77777777" w:rsidR="003F1EB4" w:rsidRPr="00500AC6" w:rsidRDefault="003F1EB4" w:rsidP="003F1EB4">
      <w:pPr>
        <w:pStyle w:val="ListParagraph"/>
        <w:spacing w:line="276" w:lineRule="auto"/>
        <w:rPr>
          <w:w w:val="105"/>
        </w:rPr>
      </w:pPr>
    </w:p>
    <w:p w14:paraId="1FF2EA57" w14:textId="72254174" w:rsidR="003F1EB4" w:rsidRPr="00500AC6" w:rsidRDefault="00F37FE5" w:rsidP="003F1EB4">
      <w:pPr>
        <w:pStyle w:val="BodyText"/>
        <w:numPr>
          <w:ilvl w:val="0"/>
          <w:numId w:val="2"/>
        </w:numPr>
        <w:spacing w:line="276" w:lineRule="auto"/>
        <w:ind w:right="843"/>
        <w:rPr>
          <w:w w:val="105"/>
          <w:sz w:val="24"/>
          <w:szCs w:val="24"/>
        </w:rPr>
      </w:pPr>
      <w:r>
        <w:rPr>
          <w:w w:val="105"/>
          <w:sz w:val="24"/>
          <w:szCs w:val="24"/>
        </w:rPr>
        <w:t xml:space="preserve">Since face coverings </w:t>
      </w:r>
      <w:r w:rsidR="005F6154">
        <w:rPr>
          <w:w w:val="105"/>
          <w:sz w:val="24"/>
          <w:szCs w:val="24"/>
        </w:rPr>
        <w:t>are at the discretion of parents</w:t>
      </w:r>
      <w:r>
        <w:rPr>
          <w:w w:val="105"/>
          <w:sz w:val="24"/>
          <w:szCs w:val="24"/>
        </w:rPr>
        <w:t xml:space="preserve"> at </w:t>
      </w:r>
      <w:r w:rsidR="005F6154">
        <w:rPr>
          <w:w w:val="105"/>
          <w:sz w:val="24"/>
          <w:szCs w:val="24"/>
        </w:rPr>
        <w:t>HRA</w:t>
      </w:r>
      <w:r>
        <w:rPr>
          <w:w w:val="105"/>
          <w:sz w:val="24"/>
          <w:szCs w:val="24"/>
        </w:rPr>
        <w:t xml:space="preserve"> during the fall 2021 semester, if it is important to you that your child wear a face covering at school, please m</w:t>
      </w:r>
      <w:r w:rsidR="003F1EB4" w:rsidRPr="00500AC6">
        <w:rPr>
          <w:w w:val="105"/>
          <w:sz w:val="24"/>
          <w:szCs w:val="24"/>
        </w:rPr>
        <w:t xml:space="preserve">ake sure that </w:t>
      </w:r>
      <w:r>
        <w:rPr>
          <w:w w:val="105"/>
          <w:sz w:val="24"/>
          <w:szCs w:val="24"/>
        </w:rPr>
        <w:t>he or she</w:t>
      </w:r>
      <w:r w:rsidR="003F1EB4" w:rsidRPr="00500AC6">
        <w:rPr>
          <w:w w:val="105"/>
          <w:sz w:val="24"/>
          <w:szCs w:val="24"/>
        </w:rPr>
        <w:t xml:space="preserve"> </w:t>
      </w:r>
      <w:r w:rsidRPr="00500AC6">
        <w:rPr>
          <w:w w:val="105"/>
          <w:sz w:val="24"/>
          <w:szCs w:val="24"/>
        </w:rPr>
        <w:t>always has a</w:t>
      </w:r>
      <w:r w:rsidR="00F2401E">
        <w:rPr>
          <w:w w:val="105"/>
          <w:sz w:val="24"/>
          <w:szCs w:val="24"/>
        </w:rPr>
        <w:t xml:space="preserve">t least a papers </w:t>
      </w:r>
      <w:r w:rsidRPr="00500AC6">
        <w:rPr>
          <w:w w:val="105"/>
          <w:sz w:val="24"/>
          <w:szCs w:val="24"/>
        </w:rPr>
        <w:t>mask with them</w:t>
      </w:r>
      <w:r>
        <w:rPr>
          <w:w w:val="105"/>
          <w:sz w:val="24"/>
          <w:szCs w:val="24"/>
        </w:rPr>
        <w:t xml:space="preserve">.  </w:t>
      </w:r>
      <w:r w:rsidR="003F1EB4" w:rsidRPr="00500AC6">
        <w:rPr>
          <w:w w:val="105"/>
          <w:sz w:val="24"/>
          <w:szCs w:val="24"/>
        </w:rPr>
        <w:t xml:space="preserve">Some research suggests that thicker cloth masks are slightly more effective for certain time intervals at containing moisture droplets from exhalation.  </w:t>
      </w:r>
      <w:r w:rsidR="003F1EB4">
        <w:rPr>
          <w:w w:val="105"/>
          <w:sz w:val="24"/>
          <w:szCs w:val="24"/>
        </w:rPr>
        <w:t>A pull-up or “gaiter” type face covering is acceptable,</w:t>
      </w:r>
      <w:r>
        <w:rPr>
          <w:w w:val="105"/>
          <w:sz w:val="24"/>
          <w:szCs w:val="24"/>
        </w:rPr>
        <w:t xml:space="preserve"> if it is</w:t>
      </w:r>
      <w:r w:rsidR="003F1EB4">
        <w:rPr>
          <w:w w:val="105"/>
          <w:sz w:val="24"/>
          <w:szCs w:val="24"/>
        </w:rPr>
        <w:t xml:space="preserve"> in </w:t>
      </w:r>
      <w:r>
        <w:rPr>
          <w:w w:val="105"/>
          <w:sz w:val="24"/>
          <w:szCs w:val="24"/>
        </w:rPr>
        <w:t xml:space="preserve">a </w:t>
      </w:r>
      <w:r w:rsidR="003F1EB4">
        <w:rPr>
          <w:w w:val="105"/>
          <w:sz w:val="24"/>
          <w:szCs w:val="24"/>
        </w:rPr>
        <w:t xml:space="preserve">solid color, </w:t>
      </w:r>
      <w:r w:rsidR="004631EC">
        <w:rPr>
          <w:w w:val="105"/>
          <w:sz w:val="24"/>
          <w:szCs w:val="24"/>
        </w:rPr>
        <w:t xml:space="preserve">and </w:t>
      </w:r>
      <w:r>
        <w:rPr>
          <w:w w:val="105"/>
          <w:sz w:val="24"/>
          <w:szCs w:val="24"/>
        </w:rPr>
        <w:t>has no</w:t>
      </w:r>
      <w:r w:rsidR="003F1EB4">
        <w:rPr>
          <w:w w:val="105"/>
          <w:sz w:val="24"/>
          <w:szCs w:val="24"/>
        </w:rPr>
        <w:t xml:space="preserve"> distracting text</w:t>
      </w:r>
      <w:r>
        <w:rPr>
          <w:w w:val="105"/>
          <w:sz w:val="24"/>
          <w:szCs w:val="24"/>
        </w:rPr>
        <w:t xml:space="preserve"> on it</w:t>
      </w:r>
      <w:r w:rsidR="003F1EB4">
        <w:rPr>
          <w:w w:val="105"/>
          <w:sz w:val="24"/>
          <w:szCs w:val="24"/>
        </w:rPr>
        <w:t>.</w:t>
      </w:r>
      <w:r w:rsidR="00F2401E">
        <w:rPr>
          <w:w w:val="105"/>
          <w:sz w:val="24"/>
          <w:szCs w:val="24"/>
        </w:rPr>
        <w:t xml:space="preserve">  </w:t>
      </w:r>
      <w:r w:rsidR="00F2401E" w:rsidRPr="00F2401E">
        <w:rPr>
          <w:b/>
          <w:w w:val="105"/>
          <w:sz w:val="24"/>
          <w:szCs w:val="24"/>
        </w:rPr>
        <w:t>Please ask faculty and staff to remind your child about his or her face covering throughout the course of the day, if you would like your child to wear it consistently while at school</w:t>
      </w:r>
      <w:r w:rsidR="00F2401E">
        <w:rPr>
          <w:w w:val="105"/>
          <w:sz w:val="24"/>
          <w:szCs w:val="24"/>
        </w:rPr>
        <w:t>.</w:t>
      </w:r>
    </w:p>
    <w:p w14:paraId="4514BC29" w14:textId="77777777" w:rsidR="003F1EB4" w:rsidRPr="00500AC6" w:rsidRDefault="003F1EB4" w:rsidP="003F1EB4">
      <w:pPr>
        <w:pStyle w:val="ListParagraph"/>
        <w:spacing w:line="276" w:lineRule="auto"/>
        <w:rPr>
          <w:w w:val="105"/>
        </w:rPr>
      </w:pPr>
    </w:p>
    <w:p w14:paraId="47833F58" w14:textId="30ED708E" w:rsidR="003F1EB4" w:rsidRDefault="003F1EB4" w:rsidP="003F1EB4">
      <w:pPr>
        <w:pStyle w:val="BodyText"/>
        <w:numPr>
          <w:ilvl w:val="0"/>
          <w:numId w:val="2"/>
        </w:numPr>
        <w:spacing w:line="276" w:lineRule="auto"/>
        <w:ind w:right="843"/>
        <w:rPr>
          <w:w w:val="105"/>
          <w:sz w:val="24"/>
          <w:szCs w:val="24"/>
        </w:rPr>
      </w:pPr>
      <w:r>
        <w:rPr>
          <w:w w:val="105"/>
          <w:sz w:val="24"/>
          <w:szCs w:val="24"/>
        </w:rPr>
        <w:t xml:space="preserve">Demonstrate </w:t>
      </w:r>
      <w:r w:rsidRPr="00500AC6">
        <w:rPr>
          <w:w w:val="105"/>
          <w:sz w:val="24"/>
          <w:szCs w:val="24"/>
        </w:rPr>
        <w:t>proper handwashing technique</w:t>
      </w:r>
      <w:r>
        <w:rPr>
          <w:w w:val="105"/>
          <w:sz w:val="24"/>
          <w:szCs w:val="24"/>
        </w:rPr>
        <w:t xml:space="preserve"> for your children</w:t>
      </w:r>
      <w:r w:rsidRPr="00500AC6">
        <w:rPr>
          <w:w w:val="105"/>
          <w:sz w:val="24"/>
          <w:szCs w:val="24"/>
        </w:rPr>
        <w:t xml:space="preserve">, and explain why, for a time, we must embrace </w:t>
      </w:r>
      <w:r w:rsidR="005F6154">
        <w:rPr>
          <w:w w:val="105"/>
          <w:sz w:val="24"/>
          <w:szCs w:val="24"/>
        </w:rPr>
        <w:t>some</w:t>
      </w:r>
      <w:r w:rsidRPr="00500AC6">
        <w:rPr>
          <w:w w:val="105"/>
          <w:sz w:val="24"/>
          <w:szCs w:val="24"/>
        </w:rPr>
        <w:t xml:space="preserve"> extra precautions.  </w:t>
      </w:r>
      <w:r w:rsidRPr="00EA02B6">
        <w:rPr>
          <w:b/>
          <w:bCs/>
          <w:w w:val="105"/>
          <w:sz w:val="24"/>
          <w:szCs w:val="24"/>
          <w:u w:val="single"/>
        </w:rPr>
        <w:t xml:space="preserve">Talk to </w:t>
      </w:r>
      <w:r w:rsidR="005F6154">
        <w:rPr>
          <w:b/>
          <w:bCs/>
          <w:w w:val="105"/>
          <w:sz w:val="24"/>
          <w:szCs w:val="24"/>
          <w:u w:val="single"/>
        </w:rPr>
        <w:t>your children</w:t>
      </w:r>
      <w:r w:rsidRPr="00EA02B6">
        <w:rPr>
          <w:b/>
          <w:bCs/>
          <w:w w:val="105"/>
          <w:sz w:val="24"/>
          <w:szCs w:val="24"/>
          <w:u w:val="single"/>
        </w:rPr>
        <w:t xml:space="preserve"> about the feelings they may be processing at this time</w:t>
      </w:r>
      <w:r w:rsidR="005F6154">
        <w:rPr>
          <w:b/>
          <w:bCs/>
          <w:w w:val="105"/>
          <w:sz w:val="24"/>
          <w:szCs w:val="24"/>
          <w:u w:val="single"/>
        </w:rPr>
        <w:t xml:space="preserve"> with respect to the pandemic</w:t>
      </w:r>
      <w:r w:rsidRPr="00500AC6">
        <w:rPr>
          <w:w w:val="105"/>
          <w:sz w:val="24"/>
          <w:szCs w:val="24"/>
        </w:rPr>
        <w:t>.</w:t>
      </w:r>
    </w:p>
    <w:p w14:paraId="1121F3A1" w14:textId="77777777" w:rsidR="003F1EB4" w:rsidRPr="00670155" w:rsidRDefault="003F1EB4" w:rsidP="003F1EB4">
      <w:pPr>
        <w:spacing w:line="276" w:lineRule="auto"/>
        <w:rPr>
          <w:w w:val="105"/>
        </w:rPr>
      </w:pPr>
    </w:p>
    <w:p w14:paraId="5E8C271A" w14:textId="0DEF8D08" w:rsidR="003F1EB4" w:rsidRPr="00500AC6" w:rsidRDefault="003F1EB4" w:rsidP="003F1EB4">
      <w:pPr>
        <w:pStyle w:val="BodyText"/>
        <w:numPr>
          <w:ilvl w:val="0"/>
          <w:numId w:val="2"/>
        </w:numPr>
        <w:spacing w:line="276" w:lineRule="auto"/>
        <w:ind w:right="843"/>
        <w:rPr>
          <w:w w:val="105"/>
          <w:sz w:val="24"/>
          <w:szCs w:val="24"/>
        </w:rPr>
      </w:pPr>
      <w:r w:rsidRPr="00500AC6">
        <w:rPr>
          <w:w w:val="105"/>
          <w:sz w:val="24"/>
          <w:szCs w:val="24"/>
        </w:rPr>
        <w:t>Encourage your children not to share food</w:t>
      </w:r>
      <w:r w:rsidR="00F2401E">
        <w:rPr>
          <w:w w:val="105"/>
          <w:sz w:val="24"/>
          <w:szCs w:val="24"/>
        </w:rPr>
        <w:t xml:space="preserve"> or </w:t>
      </w:r>
      <w:r w:rsidRPr="00500AC6">
        <w:rPr>
          <w:w w:val="105"/>
          <w:sz w:val="24"/>
          <w:szCs w:val="24"/>
        </w:rPr>
        <w:t>materials with others.</w:t>
      </w:r>
    </w:p>
    <w:p w14:paraId="41C4F274" w14:textId="77777777" w:rsidR="003F1EB4" w:rsidRPr="00500AC6" w:rsidRDefault="003F1EB4" w:rsidP="003F1EB4">
      <w:pPr>
        <w:pStyle w:val="ListParagraph"/>
        <w:rPr>
          <w:w w:val="105"/>
        </w:rPr>
      </w:pPr>
    </w:p>
    <w:p w14:paraId="24E89037" w14:textId="0C2C0D5C" w:rsidR="00E67DDD" w:rsidRPr="00A925F2" w:rsidRDefault="003F1EB4" w:rsidP="00A925F2">
      <w:pPr>
        <w:pStyle w:val="BodyText"/>
        <w:numPr>
          <w:ilvl w:val="0"/>
          <w:numId w:val="2"/>
        </w:numPr>
        <w:spacing w:line="276" w:lineRule="auto"/>
        <w:ind w:right="843"/>
        <w:rPr>
          <w:w w:val="105"/>
          <w:sz w:val="24"/>
          <w:szCs w:val="24"/>
        </w:rPr>
      </w:pPr>
      <w:r w:rsidRPr="00F2401E">
        <w:rPr>
          <w:b/>
          <w:w w:val="105"/>
          <w:sz w:val="24"/>
          <w:szCs w:val="24"/>
        </w:rPr>
        <w:t>Commit to being available at a moment’s notice to pick up your child from school if he or she should exhibit C</w:t>
      </w:r>
      <w:r w:rsidR="00551A2D" w:rsidRPr="00F2401E">
        <w:rPr>
          <w:b/>
          <w:w w:val="105"/>
          <w:sz w:val="24"/>
          <w:szCs w:val="24"/>
        </w:rPr>
        <w:t>ovid</w:t>
      </w:r>
      <w:r w:rsidRPr="00F2401E">
        <w:rPr>
          <w:b/>
          <w:w w:val="105"/>
          <w:sz w:val="24"/>
          <w:szCs w:val="24"/>
        </w:rPr>
        <w:t>-like symptoms</w:t>
      </w:r>
      <w:r>
        <w:rPr>
          <w:w w:val="105"/>
          <w:sz w:val="24"/>
          <w:szCs w:val="24"/>
        </w:rPr>
        <w:t xml:space="preserve">  </w:t>
      </w:r>
    </w:p>
    <w:sectPr w:rsidR="00E67DDD" w:rsidRPr="00A92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A37"/>
    <w:multiLevelType w:val="hybridMultilevel"/>
    <w:tmpl w:val="F58210DA"/>
    <w:lvl w:ilvl="0" w:tplc="326A95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37"/>
    <w:rsid w:val="000F2B5C"/>
    <w:rsid w:val="001031D6"/>
    <w:rsid w:val="0018027C"/>
    <w:rsid w:val="001C6C83"/>
    <w:rsid w:val="001D0087"/>
    <w:rsid w:val="0020646C"/>
    <w:rsid w:val="00263CA8"/>
    <w:rsid w:val="0028090B"/>
    <w:rsid w:val="00305EC2"/>
    <w:rsid w:val="003F1EB4"/>
    <w:rsid w:val="0045219A"/>
    <w:rsid w:val="004631EC"/>
    <w:rsid w:val="004B3190"/>
    <w:rsid w:val="0050511E"/>
    <w:rsid w:val="005270B4"/>
    <w:rsid w:val="00551A2D"/>
    <w:rsid w:val="005A5657"/>
    <w:rsid w:val="005F6154"/>
    <w:rsid w:val="00867C97"/>
    <w:rsid w:val="00886B77"/>
    <w:rsid w:val="008911C9"/>
    <w:rsid w:val="008F1B44"/>
    <w:rsid w:val="0093206A"/>
    <w:rsid w:val="00A3465F"/>
    <w:rsid w:val="00A925F2"/>
    <w:rsid w:val="00B919ED"/>
    <w:rsid w:val="00BA1C77"/>
    <w:rsid w:val="00BA7437"/>
    <w:rsid w:val="00CE21A2"/>
    <w:rsid w:val="00D55386"/>
    <w:rsid w:val="00DA7F4C"/>
    <w:rsid w:val="00DC6B8D"/>
    <w:rsid w:val="00DF3939"/>
    <w:rsid w:val="00E67DDD"/>
    <w:rsid w:val="00F2401E"/>
    <w:rsid w:val="00F3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1119"/>
  <w15:chartTrackingRefBased/>
  <w15:docId w15:val="{D8BD6A69-673F-4A9A-BBD6-FE69B319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4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A7437"/>
    <w:pPr>
      <w:widowControl w:val="0"/>
      <w:autoSpaceDE w:val="0"/>
      <w:autoSpaceDN w:val="0"/>
    </w:pPr>
    <w:rPr>
      <w:rFonts w:ascii="Georgia" w:eastAsia="Georgia" w:hAnsi="Georgia" w:cs="Georgia"/>
      <w:sz w:val="23"/>
      <w:szCs w:val="23"/>
    </w:rPr>
  </w:style>
  <w:style w:type="character" w:customStyle="1" w:styleId="BodyTextChar">
    <w:name w:val="Body Text Char"/>
    <w:basedOn w:val="DefaultParagraphFont"/>
    <w:link w:val="BodyText"/>
    <w:uiPriority w:val="1"/>
    <w:rsid w:val="00BA7437"/>
    <w:rPr>
      <w:rFonts w:ascii="Georgia" w:eastAsia="Georgia" w:hAnsi="Georgia" w:cs="Georgia"/>
      <w:sz w:val="23"/>
      <w:szCs w:val="23"/>
    </w:rPr>
  </w:style>
  <w:style w:type="paragraph" w:styleId="ListParagraph">
    <w:name w:val="List Paragraph"/>
    <w:basedOn w:val="Normal"/>
    <w:uiPriority w:val="34"/>
    <w:qFormat/>
    <w:rsid w:val="00BA7437"/>
    <w:pPr>
      <w:ind w:left="720"/>
      <w:contextualSpacing/>
    </w:pPr>
  </w:style>
  <w:style w:type="paragraph" w:styleId="BalloonText">
    <w:name w:val="Balloon Text"/>
    <w:basedOn w:val="Normal"/>
    <w:link w:val="BalloonTextChar"/>
    <w:uiPriority w:val="99"/>
    <w:semiHidden/>
    <w:unhideWhenUsed/>
    <w:rsid w:val="00263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2336">
      <w:bodyDiv w:val="1"/>
      <w:marLeft w:val="0"/>
      <w:marRight w:val="0"/>
      <w:marTop w:val="0"/>
      <w:marBottom w:val="0"/>
      <w:divBdr>
        <w:top w:val="none" w:sz="0" w:space="0" w:color="auto"/>
        <w:left w:val="none" w:sz="0" w:space="0" w:color="auto"/>
        <w:bottom w:val="none" w:sz="0" w:space="0" w:color="auto"/>
        <w:right w:val="none" w:sz="0" w:space="0" w:color="auto"/>
      </w:divBdr>
    </w:div>
    <w:div w:id="480081508">
      <w:bodyDiv w:val="1"/>
      <w:marLeft w:val="0"/>
      <w:marRight w:val="0"/>
      <w:marTop w:val="0"/>
      <w:marBottom w:val="0"/>
      <w:divBdr>
        <w:top w:val="none" w:sz="0" w:space="0" w:color="auto"/>
        <w:left w:val="none" w:sz="0" w:space="0" w:color="auto"/>
        <w:bottom w:val="none" w:sz="0" w:space="0" w:color="auto"/>
        <w:right w:val="none" w:sz="0" w:space="0" w:color="auto"/>
      </w:divBdr>
    </w:div>
    <w:div w:id="1024210070">
      <w:bodyDiv w:val="1"/>
      <w:marLeft w:val="0"/>
      <w:marRight w:val="0"/>
      <w:marTop w:val="0"/>
      <w:marBottom w:val="0"/>
      <w:divBdr>
        <w:top w:val="none" w:sz="0" w:space="0" w:color="auto"/>
        <w:left w:val="none" w:sz="0" w:space="0" w:color="auto"/>
        <w:bottom w:val="none" w:sz="0" w:space="0" w:color="auto"/>
        <w:right w:val="none" w:sz="0" w:space="0" w:color="auto"/>
      </w:divBdr>
      <w:divsChild>
        <w:div w:id="1957175533">
          <w:marLeft w:val="0"/>
          <w:marRight w:val="0"/>
          <w:marTop w:val="0"/>
          <w:marBottom w:val="0"/>
          <w:divBdr>
            <w:top w:val="none" w:sz="0" w:space="0" w:color="auto"/>
            <w:left w:val="none" w:sz="0" w:space="0" w:color="auto"/>
            <w:bottom w:val="none" w:sz="0" w:space="0" w:color="auto"/>
            <w:right w:val="none" w:sz="0" w:space="0" w:color="auto"/>
          </w:divBdr>
        </w:div>
      </w:divsChild>
    </w:div>
    <w:div w:id="1171023087">
      <w:bodyDiv w:val="1"/>
      <w:marLeft w:val="0"/>
      <w:marRight w:val="0"/>
      <w:marTop w:val="0"/>
      <w:marBottom w:val="0"/>
      <w:divBdr>
        <w:top w:val="none" w:sz="0" w:space="0" w:color="auto"/>
        <w:left w:val="none" w:sz="0" w:space="0" w:color="auto"/>
        <w:bottom w:val="none" w:sz="0" w:space="0" w:color="auto"/>
        <w:right w:val="none" w:sz="0" w:space="0" w:color="auto"/>
      </w:divBdr>
    </w:div>
    <w:div w:id="1438676980">
      <w:bodyDiv w:val="1"/>
      <w:marLeft w:val="0"/>
      <w:marRight w:val="0"/>
      <w:marTop w:val="0"/>
      <w:marBottom w:val="0"/>
      <w:divBdr>
        <w:top w:val="none" w:sz="0" w:space="0" w:color="auto"/>
        <w:left w:val="none" w:sz="0" w:space="0" w:color="auto"/>
        <w:bottom w:val="none" w:sz="0" w:space="0" w:color="auto"/>
        <w:right w:val="none" w:sz="0" w:space="0" w:color="auto"/>
      </w:divBdr>
    </w:div>
    <w:div w:id="2054192528">
      <w:bodyDiv w:val="1"/>
      <w:marLeft w:val="0"/>
      <w:marRight w:val="0"/>
      <w:marTop w:val="0"/>
      <w:marBottom w:val="0"/>
      <w:divBdr>
        <w:top w:val="none" w:sz="0" w:space="0" w:color="auto"/>
        <w:left w:val="none" w:sz="0" w:space="0" w:color="auto"/>
        <w:bottom w:val="none" w:sz="0" w:space="0" w:color="auto"/>
        <w:right w:val="none" w:sz="0" w:space="0" w:color="auto"/>
      </w:divBdr>
    </w:div>
    <w:div w:id="2109347435">
      <w:bodyDiv w:val="1"/>
      <w:marLeft w:val="0"/>
      <w:marRight w:val="0"/>
      <w:marTop w:val="0"/>
      <w:marBottom w:val="0"/>
      <w:divBdr>
        <w:top w:val="none" w:sz="0" w:space="0" w:color="auto"/>
        <w:left w:val="none" w:sz="0" w:space="0" w:color="auto"/>
        <w:bottom w:val="none" w:sz="0" w:space="0" w:color="auto"/>
        <w:right w:val="none" w:sz="0" w:space="0" w:color="auto"/>
      </w:divBdr>
      <w:divsChild>
        <w:div w:id="91108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Newcomb</dc:creator>
  <cp:keywords/>
  <dc:description/>
  <cp:lastModifiedBy>Admin</cp:lastModifiedBy>
  <cp:revision>6</cp:revision>
  <cp:lastPrinted>2021-08-16T21:00:00Z</cp:lastPrinted>
  <dcterms:created xsi:type="dcterms:W3CDTF">2021-09-23T03:59:00Z</dcterms:created>
  <dcterms:modified xsi:type="dcterms:W3CDTF">2021-09-23T22:51:00Z</dcterms:modified>
</cp:coreProperties>
</file>